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92" w:rsidRPr="00A04292" w:rsidRDefault="00A04292" w:rsidP="00A04292">
      <w:pPr>
        <w:ind w:firstLine="540"/>
        <w:rPr>
          <w:sz w:val="28"/>
          <w:szCs w:val="28"/>
        </w:rPr>
      </w:pPr>
    </w:p>
    <w:p w:rsidR="00A04292" w:rsidRPr="00A04292" w:rsidRDefault="00A04292" w:rsidP="00A04292">
      <w:pPr>
        <w:tabs>
          <w:tab w:val="left" w:pos="6169"/>
        </w:tabs>
        <w:ind w:firstLine="540"/>
        <w:jc w:val="right"/>
        <w:rPr>
          <w:sz w:val="28"/>
          <w:szCs w:val="28"/>
        </w:rPr>
      </w:pPr>
      <w:r w:rsidRPr="00A04292">
        <w:rPr>
          <w:sz w:val="28"/>
          <w:szCs w:val="28"/>
        </w:rPr>
        <w:tab/>
        <w:t>Приложение №2</w:t>
      </w:r>
    </w:p>
    <w:p w:rsidR="00A04292" w:rsidRPr="00A04292" w:rsidRDefault="00A04292" w:rsidP="00A04292">
      <w:pPr>
        <w:tabs>
          <w:tab w:val="left" w:pos="5245"/>
        </w:tabs>
        <w:ind w:firstLine="540"/>
        <w:jc w:val="right"/>
        <w:rPr>
          <w:sz w:val="28"/>
          <w:szCs w:val="28"/>
        </w:rPr>
      </w:pPr>
      <w:r w:rsidRPr="00A04292">
        <w:rPr>
          <w:sz w:val="28"/>
          <w:szCs w:val="28"/>
        </w:rPr>
        <w:t xml:space="preserve">                                              </w:t>
      </w:r>
      <w:r w:rsidRPr="00A04292">
        <w:rPr>
          <w:sz w:val="28"/>
          <w:szCs w:val="28"/>
        </w:rPr>
        <w:tab/>
        <w:t>к приказу от 0</w:t>
      </w:r>
      <w:r w:rsidR="006874BB">
        <w:rPr>
          <w:sz w:val="28"/>
          <w:szCs w:val="28"/>
        </w:rPr>
        <w:t>2</w:t>
      </w:r>
      <w:r w:rsidRPr="00A04292">
        <w:rPr>
          <w:sz w:val="28"/>
          <w:szCs w:val="28"/>
        </w:rPr>
        <w:t>.09.2020г. №33-п</w:t>
      </w:r>
    </w:p>
    <w:p w:rsidR="00A04292" w:rsidRPr="00A04292" w:rsidRDefault="00A04292" w:rsidP="00A04292">
      <w:pPr>
        <w:ind w:firstLine="540"/>
        <w:rPr>
          <w:sz w:val="28"/>
          <w:szCs w:val="28"/>
        </w:rPr>
      </w:pPr>
    </w:p>
    <w:p w:rsidR="00A04292" w:rsidRPr="00A04292" w:rsidRDefault="00A04292" w:rsidP="00A04292">
      <w:pPr>
        <w:rPr>
          <w:sz w:val="28"/>
          <w:szCs w:val="28"/>
        </w:rPr>
      </w:pP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  <w:t xml:space="preserve">         УТВЕРЖДАЮ:</w:t>
      </w:r>
    </w:p>
    <w:p w:rsidR="00A04292" w:rsidRPr="00A04292" w:rsidRDefault="00A04292" w:rsidP="00A04292">
      <w:pPr>
        <w:rPr>
          <w:sz w:val="28"/>
          <w:szCs w:val="28"/>
        </w:rPr>
      </w:pP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  <w:t xml:space="preserve">                      Директор ГБУ «КЦСОН» </w:t>
      </w:r>
    </w:p>
    <w:p w:rsidR="00A04292" w:rsidRPr="00A04292" w:rsidRDefault="00A04292" w:rsidP="00A04292">
      <w:pPr>
        <w:jc w:val="right"/>
        <w:rPr>
          <w:sz w:val="28"/>
          <w:szCs w:val="28"/>
        </w:rPr>
      </w:pPr>
      <w:proofErr w:type="spellStart"/>
      <w:r w:rsidRPr="00A04292">
        <w:rPr>
          <w:sz w:val="28"/>
          <w:szCs w:val="28"/>
        </w:rPr>
        <w:t>Селижаровского</w:t>
      </w:r>
      <w:proofErr w:type="spellEnd"/>
      <w:r w:rsidRPr="00A04292">
        <w:rPr>
          <w:sz w:val="28"/>
          <w:szCs w:val="28"/>
        </w:rPr>
        <w:t xml:space="preserve"> муниципального округа </w:t>
      </w:r>
    </w:p>
    <w:p w:rsidR="00A04292" w:rsidRPr="00A04292" w:rsidRDefault="00A04292" w:rsidP="00A04292">
      <w:pPr>
        <w:tabs>
          <w:tab w:val="left" w:pos="5684"/>
          <w:tab w:val="right" w:pos="9923"/>
        </w:tabs>
        <w:rPr>
          <w:sz w:val="28"/>
          <w:szCs w:val="28"/>
        </w:rPr>
      </w:pPr>
      <w:r w:rsidRPr="00A04292">
        <w:rPr>
          <w:sz w:val="28"/>
          <w:szCs w:val="28"/>
        </w:rPr>
        <w:tab/>
        <w:t>Тверской области</w:t>
      </w:r>
    </w:p>
    <w:p w:rsidR="00A04292" w:rsidRPr="00A04292" w:rsidRDefault="00A04292" w:rsidP="00A04292">
      <w:pPr>
        <w:rPr>
          <w:sz w:val="28"/>
          <w:szCs w:val="28"/>
        </w:rPr>
      </w:pPr>
      <w:r w:rsidRPr="00A042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04292">
        <w:rPr>
          <w:sz w:val="28"/>
          <w:szCs w:val="28"/>
        </w:rPr>
        <w:t xml:space="preserve">          ___________  Г.Е.Жукова</w:t>
      </w:r>
    </w:p>
    <w:p w:rsidR="00A04292" w:rsidRPr="00A04292" w:rsidRDefault="00A04292" w:rsidP="00A04292">
      <w:pPr>
        <w:rPr>
          <w:sz w:val="28"/>
          <w:szCs w:val="28"/>
        </w:rPr>
      </w:pP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</w:r>
      <w:r w:rsidRPr="00A04292">
        <w:rPr>
          <w:sz w:val="28"/>
          <w:szCs w:val="28"/>
        </w:rPr>
        <w:tab/>
        <w:t xml:space="preserve">         «</w:t>
      </w:r>
      <w:r w:rsidR="006874BB">
        <w:rPr>
          <w:sz w:val="28"/>
          <w:szCs w:val="28"/>
        </w:rPr>
        <w:t xml:space="preserve"> </w:t>
      </w:r>
      <w:r w:rsidR="00C448F7">
        <w:rPr>
          <w:sz w:val="28"/>
          <w:szCs w:val="28"/>
        </w:rPr>
        <w:t>02</w:t>
      </w:r>
      <w:r w:rsidR="006874BB">
        <w:rPr>
          <w:sz w:val="28"/>
          <w:szCs w:val="28"/>
        </w:rPr>
        <w:t xml:space="preserve"> </w:t>
      </w:r>
      <w:r w:rsidRPr="00A04292">
        <w:rPr>
          <w:sz w:val="28"/>
          <w:szCs w:val="28"/>
        </w:rPr>
        <w:t xml:space="preserve">» </w:t>
      </w:r>
      <w:r w:rsidR="00C448F7">
        <w:rPr>
          <w:sz w:val="28"/>
          <w:szCs w:val="28"/>
        </w:rPr>
        <w:t xml:space="preserve"> сентября </w:t>
      </w:r>
      <w:r w:rsidRPr="00A04292">
        <w:rPr>
          <w:sz w:val="28"/>
          <w:szCs w:val="28"/>
        </w:rPr>
        <w:t xml:space="preserve"> 2020 г.</w:t>
      </w:r>
    </w:p>
    <w:p w:rsidR="00A04292" w:rsidRPr="00A04292" w:rsidRDefault="00A04292" w:rsidP="00A04292">
      <w:pPr>
        <w:ind w:firstLine="540"/>
        <w:rPr>
          <w:sz w:val="28"/>
          <w:szCs w:val="28"/>
        </w:rPr>
      </w:pPr>
    </w:p>
    <w:p w:rsidR="00A04292" w:rsidRPr="00A04292" w:rsidRDefault="00A04292" w:rsidP="00A04292">
      <w:pPr>
        <w:ind w:firstLine="540"/>
        <w:jc w:val="center"/>
        <w:rPr>
          <w:b/>
          <w:sz w:val="28"/>
          <w:szCs w:val="28"/>
        </w:rPr>
      </w:pPr>
      <w:r w:rsidRPr="00A04292">
        <w:rPr>
          <w:b/>
          <w:sz w:val="28"/>
          <w:szCs w:val="28"/>
        </w:rPr>
        <w:t>ПОЛОЖЕНИЕ</w:t>
      </w:r>
    </w:p>
    <w:p w:rsidR="00A04292" w:rsidRPr="004057E7" w:rsidRDefault="00A04292" w:rsidP="004057E7">
      <w:pPr>
        <w:jc w:val="center"/>
        <w:rPr>
          <w:b/>
          <w:sz w:val="30"/>
          <w:szCs w:val="30"/>
        </w:rPr>
      </w:pPr>
      <w:r w:rsidRPr="004057E7">
        <w:rPr>
          <w:b/>
          <w:sz w:val="30"/>
          <w:szCs w:val="30"/>
        </w:rPr>
        <w:t>о защите, хранении, обработке и передаче персональных данных работников</w:t>
      </w:r>
    </w:p>
    <w:p w:rsidR="004F41FC" w:rsidRPr="00A04292" w:rsidRDefault="00A04292" w:rsidP="004F41FC">
      <w:pPr>
        <w:pStyle w:val="2"/>
        <w:rPr>
          <w:sz w:val="28"/>
          <w:szCs w:val="28"/>
        </w:rPr>
      </w:pPr>
      <w:r>
        <w:rPr>
          <w:rStyle w:val="mw-headline"/>
          <w:sz w:val="28"/>
          <w:szCs w:val="28"/>
        </w:rPr>
        <w:t xml:space="preserve">                                        </w:t>
      </w:r>
      <w:r w:rsidR="004F41FC" w:rsidRPr="00A04292">
        <w:rPr>
          <w:rStyle w:val="mw-headline"/>
          <w:sz w:val="28"/>
          <w:szCs w:val="28"/>
        </w:rPr>
        <w:t>1. Общие положения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1.1. </w:t>
      </w:r>
      <w:proofErr w:type="gramStart"/>
      <w:r w:rsidRPr="00E05DB8">
        <w:rPr>
          <w:sz w:val="28"/>
          <w:szCs w:val="28"/>
        </w:rPr>
        <w:t>Настоящее Положение разработано в соответствии с Конституцией РФ, Трудовым кодексом РФ № 197-ФЗ от 30.12.2001 г.,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г., Указом Президента РФ «Об утверждении перечня сведений конфиденциального характера» № 188 от 06.03.1997 г. и другими нормативными правовыми актами.</w:t>
      </w:r>
      <w:proofErr w:type="gramEnd"/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1.2. Настоящее Положение определяет порядок обработки персональных данных работников </w:t>
      </w:r>
      <w:r w:rsidR="00A03A77" w:rsidRPr="00E05DB8">
        <w:rPr>
          <w:bCs/>
          <w:sz w:val="28"/>
          <w:szCs w:val="28"/>
        </w:rPr>
        <w:t xml:space="preserve">Государственного </w:t>
      </w:r>
      <w:r w:rsidR="00D643B0" w:rsidRPr="00E05DB8">
        <w:rPr>
          <w:bCs/>
          <w:sz w:val="28"/>
          <w:szCs w:val="28"/>
        </w:rPr>
        <w:t xml:space="preserve">бюджетного </w:t>
      </w:r>
      <w:r w:rsidR="00A03A77" w:rsidRPr="00E05DB8">
        <w:rPr>
          <w:bCs/>
          <w:sz w:val="28"/>
          <w:szCs w:val="28"/>
        </w:rPr>
        <w:t xml:space="preserve">учреждения </w:t>
      </w:r>
      <w:r w:rsidRPr="00E05DB8">
        <w:rPr>
          <w:bCs/>
          <w:sz w:val="28"/>
          <w:szCs w:val="28"/>
        </w:rPr>
        <w:t>"</w:t>
      </w:r>
      <w:r w:rsidR="00A03A77" w:rsidRPr="00E05DB8">
        <w:rPr>
          <w:bCs/>
          <w:sz w:val="28"/>
          <w:szCs w:val="28"/>
        </w:rPr>
        <w:t xml:space="preserve">Комплексный центр социального обслуживания населения» </w:t>
      </w:r>
      <w:proofErr w:type="spellStart"/>
      <w:r w:rsidR="009F2062" w:rsidRPr="00E05DB8">
        <w:rPr>
          <w:bCs/>
          <w:sz w:val="28"/>
          <w:szCs w:val="28"/>
        </w:rPr>
        <w:t>Селижаровского</w:t>
      </w:r>
      <w:proofErr w:type="spellEnd"/>
      <w:r w:rsidR="009F2062" w:rsidRPr="00E05DB8">
        <w:rPr>
          <w:bCs/>
          <w:sz w:val="28"/>
          <w:szCs w:val="28"/>
        </w:rPr>
        <w:t xml:space="preserve"> </w:t>
      </w:r>
      <w:r w:rsidR="00D643B0" w:rsidRPr="00E05DB8">
        <w:rPr>
          <w:bCs/>
          <w:sz w:val="28"/>
          <w:szCs w:val="28"/>
        </w:rPr>
        <w:t>муниципального округа Тверской област</w:t>
      </w:r>
      <w:proofErr w:type="gramStart"/>
      <w:r w:rsidR="00D643B0" w:rsidRPr="00E05DB8">
        <w:rPr>
          <w:bCs/>
          <w:sz w:val="28"/>
          <w:szCs w:val="28"/>
        </w:rPr>
        <w:t>и</w:t>
      </w:r>
      <w:r w:rsidR="009A3E2E" w:rsidRPr="00E05DB8">
        <w:rPr>
          <w:sz w:val="28"/>
          <w:szCs w:val="28"/>
        </w:rPr>
        <w:t>(</w:t>
      </w:r>
      <w:proofErr w:type="gramEnd"/>
      <w:r w:rsidR="009A3E2E" w:rsidRPr="00E05DB8">
        <w:rPr>
          <w:sz w:val="28"/>
          <w:szCs w:val="28"/>
        </w:rPr>
        <w:t>далее</w:t>
      </w:r>
      <w:r w:rsidR="00D643B0" w:rsidRPr="00E05DB8">
        <w:rPr>
          <w:sz w:val="28"/>
          <w:szCs w:val="28"/>
        </w:rPr>
        <w:t>-</w:t>
      </w:r>
      <w:r w:rsidR="009A3E2E" w:rsidRPr="00E05DB8">
        <w:rPr>
          <w:sz w:val="28"/>
          <w:szCs w:val="28"/>
        </w:rPr>
        <w:t xml:space="preserve"> Учреждение</w:t>
      </w:r>
      <w:r w:rsidRPr="00E05DB8">
        <w:rPr>
          <w:sz w:val="28"/>
          <w:szCs w:val="28"/>
        </w:rPr>
        <w:t xml:space="preserve">) и гарантии конфиденциальности сведений, предоставляемых работником работодателю.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1.3. Персональные данные работника являются конфиденциальной информацией. </w:t>
      </w:r>
    </w:p>
    <w:p w:rsidR="004F41FC" w:rsidRPr="00A04292" w:rsidRDefault="00A04292" w:rsidP="00B669BD">
      <w:pPr>
        <w:pStyle w:val="2"/>
        <w:jc w:val="both"/>
        <w:rPr>
          <w:sz w:val="28"/>
          <w:szCs w:val="28"/>
        </w:rPr>
      </w:pPr>
      <w:bookmarkStart w:id="0" w:name="2._.D0.9F.D0.BE.D0.BD.D1.8F.D1.82.D0.B8."/>
      <w:bookmarkEnd w:id="0"/>
      <w:r>
        <w:rPr>
          <w:rStyle w:val="mw-headline"/>
          <w:sz w:val="28"/>
          <w:szCs w:val="28"/>
        </w:rPr>
        <w:t xml:space="preserve">                        </w:t>
      </w:r>
      <w:r w:rsidR="004F41FC" w:rsidRPr="00A04292">
        <w:rPr>
          <w:rStyle w:val="mw-headline"/>
          <w:sz w:val="28"/>
          <w:szCs w:val="28"/>
        </w:rPr>
        <w:t>2. Понятие и состав персональных данных работника</w:t>
      </w:r>
    </w:p>
    <w:p w:rsidR="003E10BF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2.</w:t>
      </w:r>
      <w:r w:rsidR="003E10BF" w:rsidRPr="00E05DB8">
        <w:rPr>
          <w:sz w:val="28"/>
          <w:szCs w:val="28"/>
        </w:rPr>
        <w:t xml:space="preserve">1. Персональные данные </w:t>
      </w:r>
      <w:r w:rsidRPr="00E05DB8">
        <w:rPr>
          <w:sz w:val="28"/>
          <w:szCs w:val="28"/>
        </w:rPr>
        <w:t xml:space="preserve"> </w:t>
      </w:r>
      <w:r w:rsidR="003E10BF" w:rsidRPr="00E05DB8">
        <w:rPr>
          <w:sz w:val="28"/>
          <w:szCs w:val="28"/>
        </w:rPr>
        <w:t>–</w:t>
      </w:r>
      <w:r w:rsidRPr="00E05DB8">
        <w:rPr>
          <w:sz w:val="28"/>
          <w:szCs w:val="28"/>
        </w:rPr>
        <w:t xml:space="preserve"> </w:t>
      </w:r>
      <w:r w:rsidR="003E10BF" w:rsidRPr="00E05DB8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К персональным данным работника относятся: </w:t>
      </w:r>
    </w:p>
    <w:p w:rsidR="004F41FC" w:rsidRPr="00E05DB8" w:rsidRDefault="004F41FC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фамилия, имя, отчество; </w:t>
      </w:r>
    </w:p>
    <w:p w:rsidR="00552E71" w:rsidRPr="00E05DB8" w:rsidRDefault="00552E71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адрес субъекта персональных данных;</w:t>
      </w:r>
    </w:p>
    <w:p w:rsidR="00552E71" w:rsidRPr="00E05DB8" w:rsidRDefault="00552E71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номер основного документа, удостоверяющего его личность;</w:t>
      </w:r>
    </w:p>
    <w:p w:rsidR="00552E71" w:rsidRPr="00E05DB8" w:rsidRDefault="00D76B30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информация</w:t>
      </w:r>
      <w:r w:rsidR="00552E71" w:rsidRPr="00E05DB8">
        <w:rPr>
          <w:sz w:val="28"/>
          <w:szCs w:val="28"/>
        </w:rPr>
        <w:t xml:space="preserve"> о дате выдачи указанного документа и выдавшем его органе;</w:t>
      </w:r>
    </w:p>
    <w:p w:rsidR="004F41FC" w:rsidRPr="00E05DB8" w:rsidRDefault="004F41FC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год, месяц, дата и место рождения, а также иные данные, содержащиеся в удостоверении личности работника; </w:t>
      </w:r>
    </w:p>
    <w:p w:rsidR="00552E71" w:rsidRPr="00E05DB8" w:rsidRDefault="00552E71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lastRenderedPageBreak/>
        <w:t>информация об образовании, квалификации или наличии специальных знаний или подготовки</w:t>
      </w:r>
      <w:proofErr w:type="gramStart"/>
      <w:r w:rsidRPr="00E05DB8">
        <w:rPr>
          <w:sz w:val="28"/>
          <w:szCs w:val="28"/>
        </w:rPr>
        <w:t xml:space="preserve"> ;</w:t>
      </w:r>
      <w:proofErr w:type="gramEnd"/>
    </w:p>
    <w:p w:rsidR="004F41FC" w:rsidRPr="00E05DB8" w:rsidRDefault="00D76B30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информация </w:t>
      </w:r>
      <w:r w:rsidR="004F41FC" w:rsidRPr="00E05DB8">
        <w:rPr>
          <w:sz w:val="28"/>
          <w:szCs w:val="28"/>
        </w:rPr>
        <w:t xml:space="preserve"> о доходах работника; </w:t>
      </w:r>
    </w:p>
    <w:p w:rsidR="004F41FC" w:rsidRPr="00E05DB8" w:rsidRDefault="00D76B30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информация</w:t>
      </w:r>
      <w:r w:rsidR="004F41FC" w:rsidRPr="00E05DB8">
        <w:rPr>
          <w:sz w:val="28"/>
          <w:szCs w:val="28"/>
        </w:rPr>
        <w:t xml:space="preserve"> медицинского характера, в случаях, предусмотренных законодательством; </w:t>
      </w:r>
    </w:p>
    <w:p w:rsidR="004F41FC" w:rsidRPr="00E05DB8" w:rsidRDefault="00552E71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информация, содержащаяся в трудовой книжке Работника;</w:t>
      </w:r>
    </w:p>
    <w:p w:rsidR="004F41FC" w:rsidRPr="00E05DB8" w:rsidRDefault="00552E71" w:rsidP="00E05DB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информация</w:t>
      </w:r>
      <w:r w:rsidR="004F41FC" w:rsidRPr="00E05DB8">
        <w:rPr>
          <w:sz w:val="28"/>
          <w:szCs w:val="28"/>
        </w:rPr>
        <w:t>,</w:t>
      </w:r>
      <w:r w:rsidR="00A24E99">
        <w:rPr>
          <w:sz w:val="28"/>
          <w:szCs w:val="28"/>
        </w:rPr>
        <w:t xml:space="preserve"> </w:t>
      </w:r>
      <w:r w:rsidR="004F41FC" w:rsidRPr="00E05DB8">
        <w:rPr>
          <w:sz w:val="28"/>
          <w:szCs w:val="28"/>
        </w:rPr>
        <w:t>содержащ</w:t>
      </w:r>
      <w:r w:rsidR="00A24E99">
        <w:rPr>
          <w:sz w:val="28"/>
          <w:szCs w:val="28"/>
        </w:rPr>
        <w:t>ая</w:t>
      </w:r>
      <w:r w:rsidR="004F41FC" w:rsidRPr="00E05DB8">
        <w:rPr>
          <w:sz w:val="28"/>
          <w:szCs w:val="28"/>
        </w:rPr>
        <w:t xml:space="preserve">ся в документах воинского учета (при их наличии); </w:t>
      </w:r>
    </w:p>
    <w:p w:rsidR="00552E71" w:rsidRPr="00A04292" w:rsidRDefault="004F41FC" w:rsidP="00E05DB8">
      <w:pPr>
        <w:pStyle w:val="a8"/>
        <w:numPr>
          <w:ilvl w:val="0"/>
          <w:numId w:val="24"/>
        </w:numPr>
        <w:jc w:val="both"/>
      </w:pPr>
      <w:r w:rsidRPr="00E05DB8">
        <w:rPr>
          <w:sz w:val="28"/>
          <w:szCs w:val="28"/>
        </w:rPr>
        <w:t xml:space="preserve">иные </w:t>
      </w:r>
      <w:bookmarkStart w:id="1" w:name="3._.D0.9E.D0.B1.D1.80.D0.B0.D0.B1.D0.BE."/>
      <w:bookmarkEnd w:id="1"/>
      <w:r w:rsidR="00552E71" w:rsidRPr="00E05DB8">
        <w:rPr>
          <w:sz w:val="28"/>
          <w:szCs w:val="28"/>
        </w:rPr>
        <w:t>документы, содержащие сведения, необходимые для определения трудовых отношений</w:t>
      </w:r>
      <w:r w:rsidR="00552E71" w:rsidRPr="00A04292">
        <w:t>.</w:t>
      </w:r>
    </w:p>
    <w:p w:rsidR="004F41FC" w:rsidRPr="00A04292" w:rsidRDefault="00A04292" w:rsidP="00A04292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A04292">
        <w:rPr>
          <w:rStyle w:val="mw-headline"/>
          <w:b/>
          <w:sz w:val="28"/>
          <w:szCs w:val="28"/>
        </w:rPr>
        <w:t xml:space="preserve">                   </w:t>
      </w:r>
      <w:r w:rsidR="004F41FC" w:rsidRPr="00A04292">
        <w:rPr>
          <w:rStyle w:val="mw-headline"/>
          <w:b/>
          <w:sz w:val="28"/>
          <w:szCs w:val="28"/>
        </w:rPr>
        <w:t>3</w:t>
      </w:r>
      <w:r w:rsidR="004F41FC" w:rsidRPr="00A04292">
        <w:rPr>
          <w:rStyle w:val="mw-headline"/>
          <w:sz w:val="28"/>
          <w:szCs w:val="28"/>
        </w:rPr>
        <w:t xml:space="preserve">. </w:t>
      </w:r>
      <w:r w:rsidR="004F41FC" w:rsidRPr="00A04292">
        <w:rPr>
          <w:rStyle w:val="mw-headline"/>
          <w:b/>
          <w:sz w:val="28"/>
          <w:szCs w:val="28"/>
        </w:rPr>
        <w:t>Обработка персональных данных работника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3.1. </w:t>
      </w:r>
      <w:proofErr w:type="gramStart"/>
      <w:r w:rsidRPr="00E05DB8">
        <w:rPr>
          <w:sz w:val="28"/>
          <w:szCs w:val="28"/>
        </w:rPr>
        <w:t xml:space="preserve">Обработка персональных данных работника – </w:t>
      </w:r>
      <w:r w:rsidR="003E10BF" w:rsidRPr="00E05DB8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3.2. Работодатель не имеет права получать и обрабатывать персональные данные работника </w:t>
      </w:r>
      <w:r w:rsidR="00D76B30" w:rsidRPr="00E05DB8">
        <w:rPr>
          <w:sz w:val="28"/>
          <w:szCs w:val="28"/>
        </w:rPr>
        <w:t>касающихся расовой, национальной принадлежности, политических взглядов, религиозных или философских убеждений, состояния здоровья, интимно</w:t>
      </w:r>
      <w:r w:rsidR="00EE7671" w:rsidRPr="00E05DB8">
        <w:rPr>
          <w:sz w:val="28"/>
          <w:szCs w:val="28"/>
        </w:rPr>
        <w:t>й жизни, за исключением случаев:</w:t>
      </w:r>
      <w:r w:rsidR="00D76B30" w:rsidRPr="00E05DB8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 xml:space="preserve"> </w:t>
      </w:r>
    </w:p>
    <w:p w:rsidR="00C37F6D" w:rsidRPr="00E05DB8" w:rsidRDefault="00EE7671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•</w:t>
      </w:r>
      <w:r w:rsidR="00C37F6D" w:rsidRPr="00E05DB8">
        <w:rPr>
          <w:sz w:val="28"/>
          <w:szCs w:val="28"/>
        </w:rPr>
        <w:t xml:space="preserve">  субъект персональных данных дал согласие в письменной форме на обработку</w:t>
      </w:r>
      <w:r w:rsidR="00B156B5">
        <w:rPr>
          <w:sz w:val="28"/>
          <w:szCs w:val="28"/>
        </w:rPr>
        <w:t xml:space="preserve"> </w:t>
      </w:r>
      <w:r w:rsidR="00C37F6D" w:rsidRPr="00E05DB8">
        <w:rPr>
          <w:sz w:val="28"/>
          <w:szCs w:val="28"/>
        </w:rPr>
        <w:t>своих персональных данных;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 •персональные данные сделаны общедоступными субъектом </w:t>
      </w:r>
      <w:proofErr w:type="gramStart"/>
      <w:r w:rsidRPr="00E05DB8">
        <w:rPr>
          <w:sz w:val="28"/>
          <w:szCs w:val="28"/>
        </w:rPr>
        <w:t>персональных</w:t>
      </w:r>
      <w:proofErr w:type="gramEnd"/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данных;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•  обработка персональных данных осуществляется в соответствии </w:t>
      </w:r>
      <w:proofErr w:type="gramStart"/>
      <w:r w:rsidRPr="00E05DB8">
        <w:rPr>
          <w:sz w:val="28"/>
          <w:szCs w:val="28"/>
        </w:rPr>
        <w:t>с</w:t>
      </w:r>
      <w:proofErr w:type="gramEnd"/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законодательством о государственной социальной помощи, трудовым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законодательством, пенсионным законодательством Российской Федерации;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•  обработка персональных данных необходима для защиты жизни, здоровья или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иных жизненно важных интересов субъекта персональных данных либо жизни,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здоровья или иных жизненно важных интересов других лиц и получение согласия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субъекта персональных данных невозможно;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• обработка персональных данных осуществляется в соответствии </w:t>
      </w:r>
      <w:proofErr w:type="gramStart"/>
      <w:r w:rsidRPr="00E05DB8">
        <w:rPr>
          <w:sz w:val="28"/>
          <w:szCs w:val="28"/>
        </w:rPr>
        <w:t>с</w:t>
      </w:r>
      <w:proofErr w:type="gramEnd"/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законодательством Российской Федерации об обороне, о безопасности, о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противодействи</w:t>
      </w:r>
      <w:r w:rsidR="00E05DB8">
        <w:rPr>
          <w:sz w:val="28"/>
          <w:szCs w:val="28"/>
        </w:rPr>
        <w:t xml:space="preserve">й </w:t>
      </w:r>
      <w:r w:rsidRPr="00E05DB8">
        <w:rPr>
          <w:sz w:val="28"/>
          <w:szCs w:val="28"/>
        </w:rPr>
        <w:t>терроризму, о транспортной безопасности, о противодействии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коррупции, об оперативно-р</w:t>
      </w:r>
      <w:r w:rsidR="00E05DB8">
        <w:rPr>
          <w:sz w:val="28"/>
          <w:szCs w:val="28"/>
        </w:rPr>
        <w:t>о</w:t>
      </w:r>
      <w:r w:rsidRPr="00E05DB8">
        <w:rPr>
          <w:sz w:val="28"/>
          <w:szCs w:val="28"/>
        </w:rPr>
        <w:t>зыскной деятельности, об исполнительном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производстве, уголовно-исполнительным законодательством Российской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Федерации;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• обработка</w:t>
      </w:r>
      <w:r w:rsidR="00E05DB8">
        <w:rPr>
          <w:sz w:val="28"/>
          <w:szCs w:val="28"/>
        </w:rPr>
        <w:t>,</w:t>
      </w:r>
      <w:r w:rsidRPr="00E05DB8">
        <w:rPr>
          <w:sz w:val="28"/>
          <w:szCs w:val="28"/>
        </w:rPr>
        <w:t xml:space="preserve"> </w:t>
      </w:r>
      <w:proofErr w:type="gramStart"/>
      <w:r w:rsidRPr="00E05DB8">
        <w:rPr>
          <w:sz w:val="28"/>
          <w:szCs w:val="28"/>
        </w:rPr>
        <w:t>полученных</w:t>
      </w:r>
      <w:proofErr w:type="gramEnd"/>
      <w:r w:rsidRPr="00E05DB8">
        <w:rPr>
          <w:sz w:val="28"/>
          <w:szCs w:val="28"/>
        </w:rPr>
        <w:t xml:space="preserve"> в установленных законодательством Российской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Федерации случаях персональных данных осуществляется органами прокуратуры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в связи с осуществлением ими прокурорского надзора;</w:t>
      </w:r>
    </w:p>
    <w:p w:rsidR="00C37F6D" w:rsidRPr="00E05DB8" w:rsidRDefault="00C37F6D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• обработка персональных данных осуществляется в случаях, предусмотренных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 xml:space="preserve">законодательством Российской Федерации, </w:t>
      </w:r>
      <w:r w:rsidRPr="00E05DB8">
        <w:rPr>
          <w:sz w:val="28"/>
          <w:szCs w:val="28"/>
        </w:rPr>
        <w:lastRenderedPageBreak/>
        <w:t>государственными органами,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муниципальными органами или организациями в целях устройства детей,</w:t>
      </w:r>
      <w:r w:rsidR="00B156B5">
        <w:rPr>
          <w:sz w:val="28"/>
          <w:szCs w:val="28"/>
        </w:rPr>
        <w:t xml:space="preserve"> </w:t>
      </w:r>
      <w:r w:rsidRPr="00E05DB8">
        <w:rPr>
          <w:sz w:val="28"/>
          <w:szCs w:val="28"/>
        </w:rPr>
        <w:t>оставшихся без попечения родителей, на воспитание в семьи граждан.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bookmarkStart w:id="2" w:name=".D0.9F.D0.BE.D0.BB.D1.83.D1.87.D0.B5.D0."/>
      <w:bookmarkEnd w:id="2"/>
      <w:r w:rsidRPr="00E05DB8">
        <w:rPr>
          <w:sz w:val="28"/>
          <w:szCs w:val="28"/>
        </w:rPr>
        <w:t>3.</w:t>
      </w:r>
      <w:r w:rsidR="00A04292" w:rsidRPr="00E05DB8">
        <w:rPr>
          <w:sz w:val="28"/>
          <w:szCs w:val="28"/>
        </w:rPr>
        <w:t>3</w:t>
      </w:r>
      <w:r w:rsidRPr="00E05DB8">
        <w:rPr>
          <w:sz w:val="28"/>
          <w:szCs w:val="28"/>
        </w:rPr>
        <w:t xml:space="preserve">. Все персональные данные о работнике работодатель может и должен получить от него самого.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</w:t>
      </w:r>
      <w:r w:rsidR="00A04292" w:rsidRPr="00E05DB8">
        <w:rPr>
          <w:sz w:val="28"/>
          <w:szCs w:val="28"/>
        </w:rPr>
        <w:t>4</w:t>
      </w:r>
      <w:r w:rsidRPr="00E05DB8">
        <w:rPr>
          <w:sz w:val="28"/>
          <w:szCs w:val="28"/>
        </w:rPr>
        <w:t xml:space="preserve">. Работник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bookmarkStart w:id="3" w:name=".D0.A5.D1.80.D0.B0.D0.BD.D0.B5.D0.BD.D0."/>
      <w:bookmarkEnd w:id="3"/>
      <w:r w:rsidRPr="00E05DB8">
        <w:rPr>
          <w:sz w:val="28"/>
          <w:szCs w:val="28"/>
        </w:rPr>
        <w:t>3.</w:t>
      </w:r>
      <w:r w:rsidR="00D643B0" w:rsidRPr="00E05DB8">
        <w:rPr>
          <w:sz w:val="28"/>
          <w:szCs w:val="28"/>
        </w:rPr>
        <w:t>5</w:t>
      </w:r>
      <w:r w:rsidR="004F41FC" w:rsidRPr="00E05DB8">
        <w:rPr>
          <w:sz w:val="28"/>
          <w:szCs w:val="28"/>
        </w:rPr>
        <w:t>. Персональные данные ра</w:t>
      </w:r>
      <w:r w:rsidR="00BC24BA" w:rsidRPr="00E05DB8">
        <w:rPr>
          <w:sz w:val="28"/>
          <w:szCs w:val="28"/>
        </w:rPr>
        <w:t>ботника хранятся у специалиста</w:t>
      </w:r>
      <w:r w:rsidR="000076F3" w:rsidRPr="00E05DB8">
        <w:rPr>
          <w:sz w:val="28"/>
          <w:szCs w:val="28"/>
        </w:rPr>
        <w:t xml:space="preserve"> </w:t>
      </w:r>
      <w:r w:rsidR="00BC24BA" w:rsidRPr="00E05DB8">
        <w:rPr>
          <w:sz w:val="28"/>
          <w:szCs w:val="28"/>
        </w:rPr>
        <w:t>с обязанностями кадрового делопроизводства</w:t>
      </w:r>
      <w:r w:rsidR="004F41FC" w:rsidRPr="00E05DB8">
        <w:rPr>
          <w:sz w:val="28"/>
          <w:szCs w:val="28"/>
        </w:rPr>
        <w:t xml:space="preserve"> в личном деле работника. Личные дела хранятся в бумажном виде в папках и находятся</w:t>
      </w:r>
      <w:r w:rsidR="00BC24BA" w:rsidRPr="00E05DB8">
        <w:rPr>
          <w:sz w:val="28"/>
          <w:szCs w:val="28"/>
        </w:rPr>
        <w:t xml:space="preserve"> в металлическом сейфе</w:t>
      </w:r>
      <w:r w:rsidR="004F41FC" w:rsidRPr="00E05DB8">
        <w:rPr>
          <w:sz w:val="28"/>
          <w:szCs w:val="28"/>
        </w:rPr>
        <w:t xml:space="preserve">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Персональные данные раб</w:t>
      </w:r>
      <w:r w:rsidR="008141C7" w:rsidRPr="00E05DB8">
        <w:rPr>
          <w:sz w:val="28"/>
          <w:szCs w:val="28"/>
        </w:rPr>
        <w:t xml:space="preserve">отника хранятся </w:t>
      </w:r>
      <w:r w:rsidRPr="00E05DB8">
        <w:rPr>
          <w:sz w:val="28"/>
          <w:szCs w:val="28"/>
        </w:rPr>
        <w:t>также в электронном вид</w:t>
      </w:r>
      <w:r w:rsidR="00BC24BA" w:rsidRPr="00E05DB8">
        <w:rPr>
          <w:sz w:val="28"/>
          <w:szCs w:val="28"/>
        </w:rPr>
        <w:t xml:space="preserve">е </w:t>
      </w:r>
      <w:r w:rsidR="008141C7" w:rsidRPr="00E05DB8">
        <w:rPr>
          <w:sz w:val="28"/>
          <w:szCs w:val="28"/>
        </w:rPr>
        <w:t xml:space="preserve"> в бухгалтерии</w:t>
      </w:r>
      <w:r w:rsidRPr="00E05DB8">
        <w:rPr>
          <w:sz w:val="28"/>
          <w:szCs w:val="28"/>
        </w:rPr>
        <w:t>. Доступ к электронным базам данных, содержащим персональные данные работников, обеспечиваются системой паролей. Пароли устанавли</w:t>
      </w:r>
      <w:r w:rsidR="008141C7" w:rsidRPr="00E05DB8">
        <w:rPr>
          <w:sz w:val="28"/>
          <w:szCs w:val="28"/>
        </w:rPr>
        <w:t>ваются главным бухгалтером</w:t>
      </w:r>
      <w:r w:rsidRPr="00E05DB8">
        <w:rPr>
          <w:sz w:val="28"/>
          <w:szCs w:val="28"/>
        </w:rPr>
        <w:t xml:space="preserve"> и сообщаются индивид</w:t>
      </w:r>
      <w:r w:rsidR="008141C7" w:rsidRPr="00E05DB8">
        <w:rPr>
          <w:sz w:val="28"/>
          <w:szCs w:val="28"/>
        </w:rPr>
        <w:t>уально бухгалтеру расчетного стола, имеющего</w:t>
      </w:r>
      <w:r w:rsidRPr="00E05DB8">
        <w:rPr>
          <w:sz w:val="28"/>
          <w:szCs w:val="28"/>
        </w:rPr>
        <w:t xml:space="preserve"> доступ к персональным данным работников.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</w:t>
      </w:r>
      <w:r w:rsidR="00D643B0" w:rsidRPr="00E05DB8">
        <w:rPr>
          <w:sz w:val="28"/>
          <w:szCs w:val="28"/>
        </w:rPr>
        <w:t>6</w:t>
      </w:r>
      <w:r w:rsidR="004F41FC" w:rsidRPr="00E05DB8">
        <w:rPr>
          <w:sz w:val="28"/>
          <w:szCs w:val="28"/>
        </w:rPr>
        <w:t xml:space="preserve">. Сотрудник работодателя, имеющий доступ к персональным данным работников в связи с исполнением трудовых обязанностей: </w:t>
      </w:r>
    </w:p>
    <w:p w:rsidR="004F41FC" w:rsidRPr="00B156B5" w:rsidRDefault="004F41FC" w:rsidP="00B156B5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B156B5">
        <w:rPr>
          <w:sz w:val="28"/>
          <w:szCs w:val="28"/>
        </w:rPr>
        <w:t xml:space="preserve">обеспечивает хранение информации, содержащей персональные данные работника, исключающее доступ к ним третьих лиц.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В отсутствие сотрудника на его рабочем месте не должно быть документов, содержащих персональные данные работников (соблюдение "политики чистых столов"). </w:t>
      </w:r>
    </w:p>
    <w:p w:rsidR="004F41FC" w:rsidRPr="00B156B5" w:rsidRDefault="004F41FC" w:rsidP="00B156B5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B156B5">
        <w:rPr>
          <w:sz w:val="28"/>
          <w:szCs w:val="28"/>
        </w:rPr>
        <w:t>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работников лицу, на кот</w:t>
      </w:r>
      <w:r w:rsidR="00C04F09" w:rsidRPr="00B156B5">
        <w:rPr>
          <w:sz w:val="28"/>
          <w:szCs w:val="28"/>
        </w:rPr>
        <w:t>орое локальным актом Учреждения</w:t>
      </w:r>
      <w:r w:rsidRPr="00B156B5">
        <w:rPr>
          <w:sz w:val="28"/>
          <w:szCs w:val="28"/>
        </w:rPr>
        <w:t xml:space="preserve"> (приказом, распоряжением) будет возложено исполнение его трудовых обязанностей.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b/>
          <w:bCs/>
          <w:sz w:val="28"/>
          <w:szCs w:val="28"/>
        </w:rPr>
        <w:t>Примечание:</w:t>
      </w:r>
      <w:r w:rsidRPr="00E05DB8">
        <w:rPr>
          <w:sz w:val="28"/>
          <w:szCs w:val="28"/>
        </w:rPr>
        <w:t xml:space="preserve"> В случае если такое лицо не назначено, то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При увольнении сотрудника, имеющего доступ к персональным данным работников,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 </w:t>
      </w:r>
    </w:p>
    <w:p w:rsidR="000076F3" w:rsidRPr="00E05DB8" w:rsidRDefault="009A3E2E" w:rsidP="00B156B5">
      <w:pPr>
        <w:jc w:val="both"/>
        <w:rPr>
          <w:sz w:val="28"/>
          <w:szCs w:val="28"/>
        </w:rPr>
      </w:pPr>
      <w:bookmarkStart w:id="4" w:name=".D0.98.D1.81.D0.BF.D0.BE.D0.BB.D1.8C.D0."/>
      <w:bookmarkEnd w:id="4"/>
      <w:r w:rsidRPr="00E05DB8">
        <w:rPr>
          <w:sz w:val="28"/>
          <w:szCs w:val="28"/>
        </w:rPr>
        <w:lastRenderedPageBreak/>
        <w:t>3.</w:t>
      </w:r>
      <w:r w:rsidR="00D643B0" w:rsidRPr="00E05DB8">
        <w:rPr>
          <w:sz w:val="28"/>
          <w:szCs w:val="28"/>
        </w:rPr>
        <w:t>7</w:t>
      </w:r>
      <w:r w:rsidR="004F41FC" w:rsidRPr="00E05DB8">
        <w:rPr>
          <w:sz w:val="28"/>
          <w:szCs w:val="28"/>
        </w:rPr>
        <w:t xml:space="preserve">. Доступ к персональным данным работника имеют сотрудники работодателя, которым персональные данные необходимы в связи с исполнением ими трудовых обязанностей согласно </w:t>
      </w:r>
      <w:r w:rsidR="00A05389" w:rsidRPr="00E05DB8">
        <w:rPr>
          <w:sz w:val="28"/>
          <w:szCs w:val="28"/>
        </w:rPr>
        <w:t>перечню должнос</w:t>
      </w:r>
      <w:r w:rsidRPr="00E05DB8">
        <w:rPr>
          <w:sz w:val="28"/>
          <w:szCs w:val="28"/>
        </w:rPr>
        <w:t>тей (Приложение 2</w:t>
      </w:r>
      <w:r w:rsidR="004F41FC" w:rsidRPr="00E05DB8">
        <w:rPr>
          <w:sz w:val="28"/>
          <w:szCs w:val="28"/>
        </w:rPr>
        <w:t xml:space="preserve">).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В целях выполнения порученного задания и на основании служебной записки с положительной рез</w:t>
      </w:r>
      <w:r w:rsidR="009A3E2E" w:rsidRPr="00E05DB8">
        <w:rPr>
          <w:sz w:val="28"/>
          <w:szCs w:val="28"/>
        </w:rPr>
        <w:t>олюцией руководителя Учреждения</w:t>
      </w:r>
      <w:r w:rsidRPr="00E05DB8">
        <w:rPr>
          <w:sz w:val="28"/>
          <w:szCs w:val="28"/>
        </w:rPr>
        <w:t>, доступ к персональным данным работника может быть предоставлен иному работнику, должность которого не включена в Перечень должностей сотрудников, имеющих доступ к персональ</w:t>
      </w:r>
      <w:r w:rsidR="00314896" w:rsidRPr="00E05DB8">
        <w:rPr>
          <w:sz w:val="28"/>
          <w:szCs w:val="28"/>
        </w:rPr>
        <w:t>ным данным работника Учреждения</w:t>
      </w:r>
      <w:r w:rsidRPr="00E05DB8">
        <w:rPr>
          <w:sz w:val="28"/>
          <w:szCs w:val="28"/>
        </w:rPr>
        <w:t xml:space="preserve">, и которым они необходимы в связи с исполнением трудовых обязанностей.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</w:t>
      </w:r>
      <w:r w:rsidR="00D643B0" w:rsidRPr="00E05DB8">
        <w:rPr>
          <w:sz w:val="28"/>
          <w:szCs w:val="28"/>
        </w:rPr>
        <w:t>8</w:t>
      </w:r>
      <w:r w:rsidR="004F41FC" w:rsidRPr="00E05DB8">
        <w:rPr>
          <w:sz w:val="28"/>
          <w:szCs w:val="28"/>
        </w:rPr>
        <w:t>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</w:t>
      </w:r>
      <w:r w:rsidRPr="00E05DB8">
        <w:rPr>
          <w:sz w:val="28"/>
          <w:szCs w:val="28"/>
        </w:rPr>
        <w:t>ым данным работников Учреждения</w:t>
      </w:r>
      <w:r w:rsidR="004F41FC" w:rsidRPr="00E05DB8">
        <w:rPr>
          <w:sz w:val="28"/>
          <w:szCs w:val="28"/>
        </w:rPr>
        <w:t xml:space="preserve">, то соответствующие данные предоставляются работодателем только после подписания с ними соглашения о неразглашении конфиденциальной информации.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работника.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</w:t>
      </w:r>
      <w:r w:rsidR="00D643B0" w:rsidRPr="00E05DB8">
        <w:rPr>
          <w:sz w:val="28"/>
          <w:szCs w:val="28"/>
        </w:rPr>
        <w:t>9</w:t>
      </w:r>
      <w:r w:rsidR="004F41FC" w:rsidRPr="00E05DB8">
        <w:rPr>
          <w:sz w:val="28"/>
          <w:szCs w:val="28"/>
        </w:rPr>
        <w:t xml:space="preserve">. Процедура оформления доступа к персональным данным работника включает в себя: </w:t>
      </w:r>
    </w:p>
    <w:p w:rsidR="004F41FC" w:rsidRPr="00B156B5" w:rsidRDefault="004F41FC" w:rsidP="00B156B5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B156B5">
        <w:rPr>
          <w:sz w:val="28"/>
          <w:szCs w:val="28"/>
        </w:rPr>
        <w:t xml:space="preserve">ознакомление работника под роспись с настоящим Положением. </w:t>
      </w:r>
    </w:p>
    <w:p w:rsidR="004F41FC" w:rsidRPr="00E05DB8" w:rsidRDefault="004F41FC" w:rsidP="00B156B5">
      <w:pPr>
        <w:jc w:val="both"/>
        <w:rPr>
          <w:sz w:val="28"/>
          <w:szCs w:val="28"/>
        </w:rPr>
      </w:pPr>
      <w:r w:rsidRPr="00E05DB8">
        <w:rPr>
          <w:b/>
          <w:bCs/>
          <w:sz w:val="28"/>
          <w:szCs w:val="28"/>
        </w:rPr>
        <w:t>Примечание:</w:t>
      </w:r>
      <w:r w:rsidRPr="00E05DB8">
        <w:rPr>
          <w:sz w:val="28"/>
          <w:szCs w:val="28"/>
        </w:rPr>
        <w:t xml:space="preserve"> 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работника под роспись. </w:t>
      </w:r>
    </w:p>
    <w:p w:rsidR="00A05389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0</w:t>
      </w:r>
      <w:r w:rsidR="004F41FC" w:rsidRPr="00E05DB8">
        <w:rPr>
          <w:sz w:val="28"/>
          <w:szCs w:val="28"/>
        </w:rPr>
        <w:t>. Сотрудники работодателя,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 3.1</w:t>
      </w:r>
      <w:r w:rsidR="00D643B0" w:rsidRPr="00E05DB8">
        <w:rPr>
          <w:sz w:val="28"/>
          <w:szCs w:val="28"/>
        </w:rPr>
        <w:t>1</w:t>
      </w:r>
      <w:r w:rsidR="004F41FC" w:rsidRPr="00E05DB8">
        <w:rPr>
          <w:sz w:val="28"/>
          <w:szCs w:val="28"/>
        </w:rPr>
        <w:t xml:space="preserve">. Доступ к персональным данным работников без специального разрешения имеют работники, занимающие в организации следующие должности: </w:t>
      </w:r>
    </w:p>
    <w:p w:rsidR="009F2062" w:rsidRPr="00E05DB8" w:rsidRDefault="009F2062" w:rsidP="00B156B5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Директор; </w:t>
      </w:r>
    </w:p>
    <w:p w:rsidR="009F2062" w:rsidRPr="00E05DB8" w:rsidRDefault="009F2062" w:rsidP="00B156B5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E05DB8">
        <w:rPr>
          <w:sz w:val="28"/>
          <w:szCs w:val="28"/>
        </w:rPr>
        <w:t>Заведующие отделения</w:t>
      </w:r>
      <w:proofErr w:type="gramEnd"/>
      <w:r w:rsidRPr="00E05DB8">
        <w:rPr>
          <w:sz w:val="28"/>
          <w:szCs w:val="28"/>
        </w:rPr>
        <w:t xml:space="preserve"> социального обслуживания на дому; </w:t>
      </w:r>
    </w:p>
    <w:p w:rsidR="009F2062" w:rsidRPr="00E05DB8" w:rsidRDefault="009F2062" w:rsidP="00B156B5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Главный бухгалтер; </w:t>
      </w:r>
    </w:p>
    <w:p w:rsidR="009F2062" w:rsidRPr="00E05DB8" w:rsidRDefault="009F2062" w:rsidP="00B156B5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Бухгалтер (расчетный стол) </w:t>
      </w:r>
    </w:p>
    <w:p w:rsidR="009F2062" w:rsidRPr="00E05DB8" w:rsidRDefault="009F2062" w:rsidP="00B156B5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Специалист (с обязанностями кадрового делопроизводства).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2</w:t>
      </w:r>
      <w:r w:rsidR="004F41FC" w:rsidRPr="00E05DB8">
        <w:rPr>
          <w:sz w:val="28"/>
          <w:szCs w:val="28"/>
        </w:rPr>
        <w:t xml:space="preserve">. Допуск к персональным данным работника других сотрудников работодателя, не имеющих надлежащим образом оформленного доступа, запрещается.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3</w:t>
      </w:r>
      <w:r w:rsidR="004F41FC" w:rsidRPr="00E05DB8">
        <w:rPr>
          <w:sz w:val="28"/>
          <w:szCs w:val="28"/>
        </w:rPr>
        <w:t xml:space="preserve">. 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законом), содержащей его </w:t>
      </w:r>
      <w:r w:rsidR="004F41FC" w:rsidRPr="00E05DB8">
        <w:rPr>
          <w:sz w:val="28"/>
          <w:szCs w:val="28"/>
        </w:rPr>
        <w:lastRenderedPageBreak/>
        <w:t xml:space="preserve">персональные данные. Работник имеет право вносить предложения по внесению изменений в свои данные в случае обнаружения в них неточностей.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4</w:t>
      </w:r>
      <w:r w:rsidR="00F51684" w:rsidRPr="00E05DB8">
        <w:rPr>
          <w:sz w:val="28"/>
          <w:szCs w:val="28"/>
        </w:rPr>
        <w:t xml:space="preserve">. Специалист (с обязанностями кадрового делопроизводства) </w:t>
      </w:r>
      <w:r w:rsidR="004F41FC" w:rsidRPr="00E05DB8">
        <w:rPr>
          <w:sz w:val="28"/>
          <w:szCs w:val="28"/>
        </w:rPr>
        <w:t xml:space="preserve">вправе передавать персональные данные работника в бухгалтерию и иные структурные подразделения, в случае необходимости исполнения сотрудниками соответствующих структурных подразделений своих трудовых обязанностей.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5</w:t>
      </w:r>
      <w:r w:rsidRPr="00E05DB8">
        <w:rPr>
          <w:sz w:val="28"/>
          <w:szCs w:val="28"/>
        </w:rPr>
        <w:t>. Сотрудники Учреждения</w:t>
      </w:r>
      <w:r w:rsidR="004F41FC" w:rsidRPr="00E05DB8">
        <w:rPr>
          <w:sz w:val="28"/>
          <w:szCs w:val="28"/>
        </w:rPr>
        <w:t>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работников. Акт составляется по у</w:t>
      </w:r>
      <w:r w:rsidRPr="00E05DB8">
        <w:rPr>
          <w:sz w:val="28"/>
          <w:szCs w:val="28"/>
        </w:rPr>
        <w:t>становленной форме (Приложение 3</w:t>
      </w:r>
      <w:r w:rsidR="004F41FC" w:rsidRPr="00E05DB8">
        <w:rPr>
          <w:sz w:val="28"/>
          <w:szCs w:val="28"/>
        </w:rPr>
        <w:t xml:space="preserve">), и должен содержать следующие условия: </w:t>
      </w:r>
    </w:p>
    <w:p w:rsidR="004F41FC" w:rsidRPr="00B156B5" w:rsidRDefault="004F41FC" w:rsidP="00B156B5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B156B5">
        <w:rPr>
          <w:sz w:val="28"/>
          <w:szCs w:val="28"/>
        </w:rPr>
        <w:t xml:space="preserve"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 </w:t>
      </w:r>
    </w:p>
    <w:p w:rsidR="004F41FC" w:rsidRPr="00B156B5" w:rsidRDefault="004F41FC" w:rsidP="00B156B5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B156B5">
        <w:rPr>
          <w:sz w:val="28"/>
          <w:szCs w:val="28"/>
        </w:rPr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6</w:t>
      </w:r>
      <w:r w:rsidR="004F41FC" w:rsidRPr="00E05DB8">
        <w:rPr>
          <w:sz w:val="28"/>
          <w:szCs w:val="28"/>
        </w:rPr>
        <w:t xml:space="preserve">. Предоставление персональных данных работника государственным органам производится в соответствии с требованиями действующего законодательства и настоящим Положением.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7</w:t>
      </w:r>
      <w:r w:rsidR="004F41FC" w:rsidRPr="00E05DB8">
        <w:rPr>
          <w:sz w:val="28"/>
          <w:szCs w:val="28"/>
        </w:rPr>
        <w:t xml:space="preserve">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 </w:t>
      </w:r>
    </w:p>
    <w:p w:rsidR="004F41FC" w:rsidRPr="00E05DB8" w:rsidRDefault="009A3E2E" w:rsidP="00B156B5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3.1</w:t>
      </w:r>
      <w:r w:rsidR="00D643B0" w:rsidRPr="00E05DB8">
        <w:rPr>
          <w:sz w:val="28"/>
          <w:szCs w:val="28"/>
        </w:rPr>
        <w:t>8</w:t>
      </w:r>
      <w:r w:rsidR="004F41FC" w:rsidRPr="00E05DB8">
        <w:rPr>
          <w:sz w:val="28"/>
          <w:szCs w:val="28"/>
        </w:rPr>
        <w:t xml:space="preserve">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4F41FC" w:rsidRPr="00A04292" w:rsidRDefault="00D643B0" w:rsidP="00B669BD">
      <w:pPr>
        <w:pStyle w:val="2"/>
        <w:jc w:val="both"/>
        <w:rPr>
          <w:sz w:val="28"/>
          <w:szCs w:val="28"/>
        </w:rPr>
      </w:pPr>
      <w:bookmarkStart w:id="5" w:name="4._.D0.9E.D1.80.D0.B3.D0.B0.D0.BD.D0.B8."/>
      <w:bookmarkEnd w:id="5"/>
      <w:r>
        <w:rPr>
          <w:rStyle w:val="mw-headline"/>
          <w:sz w:val="28"/>
          <w:szCs w:val="28"/>
        </w:rPr>
        <w:t xml:space="preserve">          </w:t>
      </w:r>
      <w:r w:rsidR="00E05DB8">
        <w:rPr>
          <w:rStyle w:val="mw-headline"/>
          <w:sz w:val="28"/>
          <w:szCs w:val="28"/>
        </w:rPr>
        <w:t xml:space="preserve">         </w:t>
      </w:r>
      <w:r>
        <w:rPr>
          <w:rStyle w:val="mw-headline"/>
          <w:sz w:val="28"/>
          <w:szCs w:val="28"/>
        </w:rPr>
        <w:t xml:space="preserve">  </w:t>
      </w:r>
      <w:r w:rsidR="004F41FC" w:rsidRPr="00A04292">
        <w:rPr>
          <w:rStyle w:val="mw-headline"/>
          <w:sz w:val="28"/>
          <w:szCs w:val="28"/>
        </w:rPr>
        <w:t>4. Организация защиты персональных данных работника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A04292">
        <w:t>4</w:t>
      </w:r>
      <w:r w:rsidRPr="00E05DB8">
        <w:rPr>
          <w:sz w:val="28"/>
          <w:szCs w:val="28"/>
        </w:rPr>
        <w:t xml:space="preserve">.1. Защита персональных данных работника от неправомерного их использования или утраты обеспечивается работодателем.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>4.2. Общую организацию защиты персональных данных р</w:t>
      </w:r>
      <w:r w:rsidR="009A3E2E" w:rsidRPr="00E05DB8">
        <w:rPr>
          <w:sz w:val="28"/>
          <w:szCs w:val="28"/>
        </w:rPr>
        <w:t>аботников осуществляет специалист по социальной работе</w:t>
      </w:r>
      <w:r w:rsidR="00F51684" w:rsidRPr="00E05DB8">
        <w:rPr>
          <w:sz w:val="28"/>
          <w:szCs w:val="28"/>
        </w:rPr>
        <w:t xml:space="preserve"> (</w:t>
      </w:r>
      <w:r w:rsidR="009A3E2E" w:rsidRPr="00E05DB8">
        <w:rPr>
          <w:sz w:val="28"/>
          <w:szCs w:val="28"/>
        </w:rPr>
        <w:t>с обязанностями кадрового делопроизводства</w:t>
      </w:r>
      <w:r w:rsidR="00F51684" w:rsidRPr="00E05DB8">
        <w:rPr>
          <w:sz w:val="28"/>
          <w:szCs w:val="28"/>
        </w:rPr>
        <w:t>)</w:t>
      </w:r>
      <w:r w:rsidRPr="00E05DB8">
        <w:rPr>
          <w:sz w:val="28"/>
          <w:szCs w:val="28"/>
        </w:rPr>
        <w:t xml:space="preserve">. </w:t>
      </w:r>
    </w:p>
    <w:p w:rsidR="004F41FC" w:rsidRPr="00E05DB8" w:rsidRDefault="009A3E2E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4.3. Специалист  с обязанностями кадрового делопроизводства </w:t>
      </w:r>
      <w:r w:rsidR="004F41FC" w:rsidRPr="00E05DB8">
        <w:rPr>
          <w:sz w:val="28"/>
          <w:szCs w:val="28"/>
        </w:rPr>
        <w:t xml:space="preserve"> обеспечивает: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lastRenderedPageBreak/>
        <w:t>ознакомление сотрудника</w:t>
      </w:r>
      <w:r w:rsidR="009A3E2E" w:rsidRPr="00E05DB8">
        <w:rPr>
          <w:sz w:val="28"/>
          <w:szCs w:val="28"/>
        </w:rPr>
        <w:t xml:space="preserve"> Учреждения</w:t>
      </w:r>
      <w:r w:rsidRPr="00E05DB8">
        <w:rPr>
          <w:sz w:val="28"/>
          <w:szCs w:val="28"/>
        </w:rPr>
        <w:t xml:space="preserve"> под роспись с настоящим Положением. </w:t>
      </w:r>
    </w:p>
    <w:p w:rsidR="004F41FC" w:rsidRPr="00E05DB8" w:rsidRDefault="003C4CBB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4.4. </w:t>
      </w:r>
      <w:r w:rsidR="004F41FC" w:rsidRPr="00E05DB8">
        <w:rPr>
          <w:sz w:val="28"/>
          <w:szCs w:val="28"/>
        </w:rPr>
        <w:t xml:space="preserve">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сотрудника под роспись.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4.5. Защите подлежит: </w:t>
      </w:r>
    </w:p>
    <w:p w:rsidR="004F41FC" w:rsidRPr="00E05DB8" w:rsidRDefault="004F41FC" w:rsidP="00E05DB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информация о персональных данных работника; </w:t>
      </w:r>
    </w:p>
    <w:p w:rsidR="004F41FC" w:rsidRPr="00E05DB8" w:rsidRDefault="004F41FC" w:rsidP="00E05DB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документы, содержащие персональные данные работника; </w:t>
      </w:r>
    </w:p>
    <w:p w:rsidR="004F41FC" w:rsidRPr="00E05DB8" w:rsidRDefault="004F41FC" w:rsidP="00E05DB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персональные данные, содержащиеся на электронных носителях.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4.6.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4F41FC" w:rsidRPr="00A04292" w:rsidRDefault="00D643B0" w:rsidP="00B669BD">
      <w:pPr>
        <w:pStyle w:val="2"/>
        <w:jc w:val="both"/>
        <w:rPr>
          <w:sz w:val="28"/>
          <w:szCs w:val="28"/>
        </w:rPr>
      </w:pPr>
      <w:bookmarkStart w:id="6" w:name="5._.D0.97.D0.B0.D0.BA.D0.BB.D1.8E.D1.87."/>
      <w:bookmarkEnd w:id="6"/>
      <w:r>
        <w:rPr>
          <w:rStyle w:val="mw-headline"/>
          <w:sz w:val="28"/>
          <w:szCs w:val="28"/>
        </w:rPr>
        <w:t xml:space="preserve">                              </w:t>
      </w:r>
      <w:r w:rsidR="004F41FC" w:rsidRPr="00A04292">
        <w:rPr>
          <w:rStyle w:val="mw-headline"/>
          <w:sz w:val="28"/>
          <w:szCs w:val="28"/>
        </w:rPr>
        <w:t>5. Заключительные положения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5.1. Иные права, обязанности, действия сотрудников, в трудовые обязанности которых входит обработка персональных данных работника, определяются также должностными инструкциями.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5.2. Лица, виновные в нарушении норм, регулирующих получение, обработку и защиту персональных данных работника,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5.3. </w:t>
      </w:r>
      <w:proofErr w:type="gramStart"/>
      <w:r w:rsidRPr="00E05DB8">
        <w:rPr>
          <w:sz w:val="28"/>
          <w:szCs w:val="28"/>
        </w:rPr>
        <w:t>Разглашение персональ</w:t>
      </w:r>
      <w:r w:rsidR="00F51684" w:rsidRPr="00E05DB8">
        <w:rPr>
          <w:sz w:val="28"/>
          <w:szCs w:val="28"/>
        </w:rPr>
        <w:t>ных данных работника Учреждения</w:t>
      </w:r>
      <w:r w:rsidRPr="00E05DB8">
        <w:rPr>
          <w:sz w:val="28"/>
          <w:szCs w:val="28"/>
        </w:rPr>
        <w:t xml:space="preserve"> (передача их посторонним лицам, в т</w:t>
      </w:r>
      <w:r w:rsidR="00F51684" w:rsidRPr="00E05DB8">
        <w:rPr>
          <w:sz w:val="28"/>
          <w:szCs w:val="28"/>
        </w:rPr>
        <w:t>ом числе, работникам Учреждения</w:t>
      </w:r>
      <w:r w:rsidRPr="00E05DB8">
        <w:rPr>
          <w:sz w:val="28"/>
          <w:szCs w:val="28"/>
        </w:rPr>
        <w:t>, не имеющим к ним доступа), их публичное раскрытие, утрата документов и иных носителей, содержащих персональные данные работника, а также иные нарушения обязанностей по их защите и обработке, установленных настоящим Положением, локальными нормативными актами (приказ</w:t>
      </w:r>
      <w:r w:rsidR="00F51684" w:rsidRPr="00E05DB8">
        <w:rPr>
          <w:sz w:val="28"/>
          <w:szCs w:val="28"/>
        </w:rPr>
        <w:t>ами, распоряжениями) Учреждения</w:t>
      </w:r>
      <w:r w:rsidRPr="00E05DB8">
        <w:rPr>
          <w:sz w:val="28"/>
          <w:szCs w:val="28"/>
        </w:rPr>
        <w:t>, влечет наложение на сотрудника, имеющего доступ к персональным данным, дисциплинарного</w:t>
      </w:r>
      <w:proofErr w:type="gramEnd"/>
      <w:r w:rsidRPr="00E05DB8">
        <w:rPr>
          <w:sz w:val="28"/>
          <w:szCs w:val="28"/>
        </w:rPr>
        <w:t xml:space="preserve"> взыскания – замечания, выговора, увольнения.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5.4. Сотрудники, имеющие доступ к персональным данным работника и совершившие указанный дисциплинарный проступок, несут полную материальную ответственность в случае причинения его действиями ущерба работодателю (п.7 ст. 243 Трудового кодекса РФ). </w:t>
      </w:r>
    </w:p>
    <w:p w:rsidR="004F41FC" w:rsidRPr="00E05DB8" w:rsidRDefault="004F41FC" w:rsidP="00E05DB8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t xml:space="preserve">5.5. Сотрудники, имеющие доступ к персональным данным работника, виновные в незаконном разглашении или использовании персональных данных работников работодателя без согласия работников из корыстной или иной личной заинтересованности и причинившие крупный ущерб, несут уголовную ответственность в соответствии со ст. 183 Уголовного кодекса РФ. </w:t>
      </w:r>
    </w:p>
    <w:p w:rsidR="00C970F0" w:rsidRPr="00A04292" w:rsidRDefault="00C970F0" w:rsidP="00B669BD">
      <w:pPr>
        <w:jc w:val="both"/>
        <w:rPr>
          <w:sz w:val="28"/>
          <w:szCs w:val="28"/>
        </w:rPr>
      </w:pPr>
    </w:p>
    <w:p w:rsidR="004E6B1D" w:rsidRPr="00A04292" w:rsidRDefault="004E6B1D" w:rsidP="00B669BD">
      <w:pPr>
        <w:jc w:val="both"/>
        <w:rPr>
          <w:sz w:val="28"/>
          <w:szCs w:val="28"/>
        </w:rPr>
      </w:pPr>
    </w:p>
    <w:p w:rsidR="009F2062" w:rsidRPr="00A04292" w:rsidRDefault="009F2062" w:rsidP="00B669BD">
      <w:pPr>
        <w:jc w:val="both"/>
        <w:rPr>
          <w:sz w:val="28"/>
          <w:szCs w:val="28"/>
        </w:rPr>
      </w:pPr>
    </w:p>
    <w:p w:rsidR="004E6B1D" w:rsidRPr="00E05DB8" w:rsidRDefault="000076F3" w:rsidP="00B669BD">
      <w:pPr>
        <w:jc w:val="both"/>
        <w:rPr>
          <w:sz w:val="28"/>
          <w:szCs w:val="28"/>
        </w:rPr>
      </w:pPr>
      <w:r w:rsidRPr="00E05DB8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422FBD" w:rsidRPr="00E05DB8">
        <w:rPr>
          <w:sz w:val="28"/>
          <w:szCs w:val="28"/>
        </w:rPr>
        <w:t>Приложение 1</w:t>
      </w:r>
    </w:p>
    <w:p w:rsidR="00422FBD" w:rsidRPr="00E05DB8" w:rsidRDefault="000076F3" w:rsidP="00B669BD">
      <w:pPr>
        <w:shd w:val="clear" w:color="auto" w:fill="FFFFFF"/>
        <w:jc w:val="both"/>
        <w:rPr>
          <w:b/>
          <w:bCs/>
        </w:rPr>
      </w:pPr>
      <w:r w:rsidRPr="00E05DB8">
        <w:rPr>
          <w:b/>
          <w:bCs/>
        </w:rPr>
        <w:t xml:space="preserve">                           </w:t>
      </w:r>
      <w:r w:rsidR="00422FBD" w:rsidRPr="00E05DB8">
        <w:rPr>
          <w:b/>
          <w:bCs/>
        </w:rPr>
        <w:t>Согласие на обработку персональных данных</w:t>
      </w:r>
    </w:p>
    <w:p w:rsidR="000076F3" w:rsidRPr="00E05DB8" w:rsidRDefault="00422FBD" w:rsidP="00B669BD">
      <w:pPr>
        <w:jc w:val="both"/>
      </w:pPr>
      <w:r w:rsidRPr="00E05DB8">
        <w:br/>
        <w:t xml:space="preserve">Настоящим во исполнение требований Федерального закона «О персональных данных» </w:t>
      </w:r>
      <w:r w:rsidR="0076359A" w:rsidRPr="00E05DB8">
        <w:t xml:space="preserve"> </w:t>
      </w:r>
      <w:r w:rsidRPr="00E05DB8">
        <w:t>№ 152-</w:t>
      </w:r>
      <w:r w:rsidR="00C62AA4" w:rsidRPr="00E05DB8">
        <w:t>ФЗ от 27.07.2006 г.</w:t>
      </w:r>
    </w:p>
    <w:p w:rsidR="00422FBD" w:rsidRPr="00E05DB8" w:rsidRDefault="00C62AA4" w:rsidP="00B669BD">
      <w:pPr>
        <w:jc w:val="both"/>
      </w:pPr>
      <w:r w:rsidRPr="00E05DB8">
        <w:t xml:space="preserve"> я,</w:t>
      </w:r>
      <w:r w:rsidR="00422FBD" w:rsidRPr="00E05DB8">
        <w:t xml:space="preserve"> </w:t>
      </w:r>
    </w:p>
    <w:p w:rsidR="00422FBD" w:rsidRPr="00E05DB8" w:rsidRDefault="00422FBD" w:rsidP="00B669BD">
      <w:pPr>
        <w:pBdr>
          <w:bottom w:val="single" w:sz="12" w:space="1" w:color="auto"/>
        </w:pBdr>
        <w:jc w:val="both"/>
      </w:pPr>
    </w:p>
    <w:p w:rsidR="00422FBD" w:rsidRPr="00E05DB8" w:rsidRDefault="000076F3" w:rsidP="00B669BD">
      <w:pPr>
        <w:jc w:val="both"/>
      </w:pPr>
      <w:r w:rsidRPr="00E05DB8">
        <w:t xml:space="preserve">                                                        </w:t>
      </w:r>
      <w:r w:rsidR="00C01DD4" w:rsidRPr="00E05DB8">
        <w:t>ф.и.о.</w:t>
      </w:r>
    </w:p>
    <w:p w:rsidR="00422FBD" w:rsidRPr="00E05DB8" w:rsidRDefault="00422FBD" w:rsidP="00B669BD">
      <w:pPr>
        <w:jc w:val="both"/>
      </w:pPr>
      <w:proofErr w:type="spellStart"/>
      <w:r w:rsidRPr="00E05DB8">
        <w:t>паспорт__________выдан</w:t>
      </w:r>
      <w:proofErr w:type="spellEnd"/>
      <w:r w:rsidRPr="00E05DB8">
        <w:t xml:space="preserve"> __________________________</w:t>
      </w:r>
      <w:r w:rsidR="007023E0" w:rsidRPr="00E05DB8">
        <w:t>_________________</w:t>
      </w:r>
    </w:p>
    <w:p w:rsidR="00422FBD" w:rsidRPr="00E05DB8" w:rsidRDefault="00422FBD" w:rsidP="00B669BD">
      <w:pPr>
        <w:jc w:val="both"/>
      </w:pPr>
    </w:p>
    <w:p w:rsidR="00422FBD" w:rsidRPr="00E05DB8" w:rsidRDefault="00422FBD" w:rsidP="00B669BD">
      <w:pPr>
        <w:jc w:val="both"/>
      </w:pPr>
      <w:r w:rsidRPr="00E05DB8">
        <w:t>___________</w:t>
      </w:r>
      <w:r w:rsidR="007023E0" w:rsidRPr="00E05DB8">
        <w:t>______________________________________________________</w:t>
      </w:r>
      <w:r w:rsidRPr="00E05DB8">
        <w:t xml:space="preserve"> </w:t>
      </w:r>
    </w:p>
    <w:p w:rsidR="00422FBD" w:rsidRPr="00E05DB8" w:rsidRDefault="00422FBD" w:rsidP="00B669BD">
      <w:pPr>
        <w:jc w:val="both"/>
      </w:pPr>
    </w:p>
    <w:p w:rsidR="00422FBD" w:rsidRPr="00E05DB8" w:rsidRDefault="000076F3" w:rsidP="00B669BD">
      <w:pPr>
        <w:jc w:val="both"/>
      </w:pPr>
      <w:r w:rsidRPr="00E05DB8">
        <w:t>А</w:t>
      </w:r>
      <w:r w:rsidR="00422FBD" w:rsidRPr="00E05DB8">
        <w:t>дрес</w:t>
      </w:r>
      <w:r w:rsidRPr="00E05DB8">
        <w:t xml:space="preserve"> </w:t>
      </w:r>
      <w:r w:rsidR="00422FBD" w:rsidRPr="00E05DB8">
        <w:t xml:space="preserve">регистрации: </w:t>
      </w:r>
      <w:r w:rsidR="007023E0" w:rsidRPr="00E05DB8">
        <w:t>________________________________________________</w:t>
      </w:r>
    </w:p>
    <w:p w:rsidR="00C01DD4" w:rsidRPr="00E05DB8" w:rsidRDefault="00422FBD" w:rsidP="00B669BD">
      <w:pPr>
        <w:spacing w:before="100" w:beforeAutospacing="1" w:after="100" w:afterAutospacing="1"/>
        <w:jc w:val="both"/>
      </w:pPr>
      <w:r w:rsidRPr="00E05DB8">
        <w:t xml:space="preserve">даю свое письменное согласие Государственному </w:t>
      </w:r>
      <w:r w:rsidR="00386ED2" w:rsidRPr="00E05DB8">
        <w:t>бюджетно</w:t>
      </w:r>
      <w:r w:rsidR="00E05DB8">
        <w:t>му</w:t>
      </w:r>
      <w:r w:rsidR="00386ED2" w:rsidRPr="00E05DB8">
        <w:t xml:space="preserve"> </w:t>
      </w:r>
      <w:r w:rsidRPr="00E05DB8">
        <w:t xml:space="preserve">учреждению «Комплексный центр социального обслуживания населения» </w:t>
      </w:r>
      <w:proofErr w:type="spellStart"/>
      <w:r w:rsidR="00F761A9" w:rsidRPr="00E05DB8">
        <w:t>Селижаровского</w:t>
      </w:r>
      <w:proofErr w:type="spellEnd"/>
      <w:r w:rsidR="00F761A9" w:rsidRPr="00E05DB8">
        <w:t xml:space="preserve"> </w:t>
      </w:r>
      <w:r w:rsidR="000076F3" w:rsidRPr="00E05DB8">
        <w:t>муниципального округа Тверской области,</w:t>
      </w:r>
      <w:r w:rsidR="000C1911" w:rsidRPr="00E05DB8">
        <w:t xml:space="preserve">  расположенного по адресу</w:t>
      </w:r>
      <w:r w:rsidR="00F761A9" w:rsidRPr="00E05DB8">
        <w:t>:172200,п</w:t>
      </w:r>
      <w:proofErr w:type="gramStart"/>
      <w:r w:rsidR="00F761A9" w:rsidRPr="00E05DB8">
        <w:t>.С</w:t>
      </w:r>
      <w:proofErr w:type="gramEnd"/>
      <w:r w:rsidR="00F761A9" w:rsidRPr="00E05DB8">
        <w:t>елижарово,пер.Советский,</w:t>
      </w:r>
      <w:r w:rsidR="00AB51A4" w:rsidRPr="00E05DB8">
        <w:t xml:space="preserve"> д. </w:t>
      </w:r>
      <w:r w:rsidR="00F761A9" w:rsidRPr="00E05DB8">
        <w:t>1а,</w:t>
      </w:r>
      <w:r w:rsidRPr="00E05DB8">
        <w:t xml:space="preserve">  </w:t>
      </w:r>
      <w:r w:rsidR="000C1911" w:rsidRPr="00E05DB8">
        <w:t>в лице директора</w:t>
      </w:r>
      <w:r w:rsidR="00F761A9" w:rsidRPr="00E05DB8">
        <w:t xml:space="preserve"> Жуковой Галины Евгеньевны</w:t>
      </w:r>
      <w:r w:rsidR="000C1911" w:rsidRPr="00E05DB8">
        <w:t>, действующего на основании Устава,</w:t>
      </w:r>
      <w:r w:rsidRPr="00E05DB8">
        <w:t xml:space="preserve"> на обработку моих персональных данных</w:t>
      </w:r>
      <w:r w:rsidR="00AB51A4" w:rsidRPr="00E05DB8">
        <w:t>,</w:t>
      </w:r>
      <w:r w:rsidR="000C1911" w:rsidRPr="00E05DB8">
        <w:t xml:space="preserve"> а именно: </w:t>
      </w:r>
      <w:r w:rsidRPr="00E05DB8">
        <w:t xml:space="preserve"> </w:t>
      </w:r>
    </w:p>
    <w:p w:rsidR="00AB51A4" w:rsidRPr="00E05DB8" w:rsidRDefault="000C1911" w:rsidP="00B669BD">
      <w:pPr>
        <w:spacing w:before="100" w:beforeAutospacing="1" w:after="100" w:afterAutospacing="1"/>
        <w:jc w:val="both"/>
      </w:pPr>
      <w:proofErr w:type="gramStart"/>
      <w:r w:rsidRPr="00E05DB8">
        <w:t xml:space="preserve">фамилия, имя, отчество; год, месяц, дата и место рождения, а также иные данные, содержащиеся в </w:t>
      </w:r>
      <w:r w:rsidR="007023E0" w:rsidRPr="00E05DB8">
        <w:t>удостоверении личности</w:t>
      </w:r>
      <w:r w:rsidRPr="00E05DB8">
        <w:t xml:space="preserve">; </w:t>
      </w:r>
      <w:r w:rsidR="0076359A" w:rsidRPr="00E05DB8">
        <w:t>данные о семейном положении (копии свидетельств)</w:t>
      </w:r>
      <w:r w:rsidRPr="00E05DB8">
        <w:t xml:space="preserve">; </w:t>
      </w:r>
      <w:r w:rsidR="007023E0" w:rsidRPr="00E05DB8">
        <w:t>данные об образовании</w:t>
      </w:r>
      <w:r w:rsidRPr="00E05DB8">
        <w:t>, наличии специальных знаний или подготовки; данные о професси</w:t>
      </w:r>
      <w:r w:rsidR="007023E0" w:rsidRPr="00E05DB8">
        <w:t>и, специальности</w:t>
      </w:r>
      <w:r w:rsidRPr="00E05DB8">
        <w:t xml:space="preserve">; </w:t>
      </w:r>
      <w:r w:rsidR="007023E0" w:rsidRPr="00E05DB8">
        <w:t>сведения о доходах</w:t>
      </w:r>
      <w:r w:rsidRPr="00E05DB8">
        <w:t xml:space="preserve">; данные медицинского характера, в случаях, предусмотренных законодательством; </w:t>
      </w:r>
      <w:r w:rsidR="007023E0" w:rsidRPr="00E05DB8">
        <w:t>данные о членах семьи</w:t>
      </w:r>
      <w:r w:rsidRPr="00E05DB8">
        <w:t xml:space="preserve">; данные о </w:t>
      </w:r>
      <w:r w:rsidR="007023E0" w:rsidRPr="00E05DB8">
        <w:t xml:space="preserve">моем </w:t>
      </w:r>
      <w:r w:rsidRPr="00E05DB8">
        <w:t>месте жительства, п</w:t>
      </w:r>
      <w:r w:rsidR="0076359A" w:rsidRPr="00E05DB8">
        <w:t>очтовый адрес, телефон</w:t>
      </w:r>
      <w:r w:rsidRPr="00E05DB8">
        <w:t>;</w:t>
      </w:r>
      <w:proofErr w:type="gramEnd"/>
      <w:r w:rsidRPr="00E05DB8">
        <w:t xml:space="preserve"> данные, содержащ</w:t>
      </w:r>
      <w:r w:rsidR="007023E0" w:rsidRPr="00E05DB8">
        <w:t>иеся в трудовой книжке</w:t>
      </w:r>
      <w:r w:rsidRPr="00E05DB8">
        <w:t xml:space="preserve">, страховом свидетельстве государственного пенсионного страхования, свидетельстве о постановке на налоговый учет; данные, содержащиеся в документах </w:t>
      </w:r>
      <w:r w:rsidR="007023E0" w:rsidRPr="00E05DB8">
        <w:t>воинского учета.</w:t>
      </w:r>
    </w:p>
    <w:p w:rsidR="00C01DD4" w:rsidRPr="00E05DB8" w:rsidRDefault="00AB51A4" w:rsidP="00B669BD">
      <w:pPr>
        <w:spacing w:before="100" w:beforeAutospacing="1" w:after="100" w:afterAutospacing="1"/>
        <w:jc w:val="both"/>
      </w:pPr>
      <w:r w:rsidRPr="00E05DB8">
        <w:t xml:space="preserve">Для обработки </w:t>
      </w:r>
      <w:r w:rsidR="00422FBD" w:rsidRPr="00E05DB8">
        <w:t xml:space="preserve">в целях </w:t>
      </w:r>
      <w:r w:rsidR="00314896" w:rsidRPr="00E05DB8">
        <w:t xml:space="preserve"> трудоустройства,</w:t>
      </w:r>
      <w:r w:rsidR="0092627B" w:rsidRPr="00E05DB8">
        <w:t xml:space="preserve"> обеспечения соблюдения законов и иных нормативных правовых актов</w:t>
      </w:r>
      <w:r w:rsidR="00314896" w:rsidRPr="00E05DB8">
        <w:t xml:space="preserve">, </w:t>
      </w:r>
      <w:r w:rsidR="0092627B" w:rsidRPr="00E05DB8">
        <w:t>об</w:t>
      </w:r>
      <w:r w:rsidR="00314896" w:rsidRPr="00E05DB8">
        <w:t xml:space="preserve">учения, продвижении по службе, </w:t>
      </w:r>
      <w:r w:rsidR="003C4CBB" w:rsidRPr="00E05DB8">
        <w:t>оплаты труда</w:t>
      </w:r>
      <w:r w:rsidR="0092627B" w:rsidRPr="00E05DB8">
        <w:t>.</w:t>
      </w:r>
      <w:r w:rsidRPr="00E05DB8">
        <w:br/>
      </w:r>
    </w:p>
    <w:p w:rsidR="00AB51A4" w:rsidRPr="00E05DB8" w:rsidRDefault="00C01DD4" w:rsidP="00B669BD">
      <w:pPr>
        <w:spacing w:before="100" w:beforeAutospacing="1" w:after="100" w:afterAutospacing="1"/>
        <w:jc w:val="both"/>
      </w:pPr>
      <w:proofErr w:type="gramStart"/>
      <w:r w:rsidRPr="00E05DB8">
        <w:t>Обработка вышеуказанных персональных данных будет осуществляться путем</w:t>
      </w:r>
      <w:r w:rsidR="00422FBD" w:rsidRPr="00E05DB8">
        <w:t xml:space="preserve"> сбор</w:t>
      </w:r>
      <w:r w:rsidRPr="00E05DB8">
        <w:t>а, систематизации, накопления, хранения, уточнения</w:t>
      </w:r>
      <w:r w:rsidR="00422FBD" w:rsidRPr="00E05DB8">
        <w:t xml:space="preserve"> (обновление, изменение), использо</w:t>
      </w:r>
      <w:r w:rsidR="003C4CBB" w:rsidRPr="00E05DB8">
        <w:t xml:space="preserve">вания, передачи, </w:t>
      </w:r>
      <w:r w:rsidRPr="00E05DB8">
        <w:t xml:space="preserve"> блокирования, уничтожения</w:t>
      </w:r>
      <w:r w:rsidR="00AB51A4" w:rsidRPr="00E05DB8">
        <w:t>.</w:t>
      </w:r>
      <w:proofErr w:type="gramEnd"/>
    </w:p>
    <w:p w:rsidR="00422FBD" w:rsidRPr="00E05DB8" w:rsidRDefault="00AB51A4" w:rsidP="00B669BD">
      <w:pPr>
        <w:spacing w:before="100" w:beforeAutospacing="1" w:after="100" w:afterAutospacing="1"/>
        <w:jc w:val="both"/>
      </w:pPr>
      <w:r w:rsidRPr="00E05DB8">
        <w:br/>
      </w:r>
      <w:r w:rsidR="003E3C83" w:rsidRPr="00E05DB8">
        <w:t>С «Положением об обработке и защите персональных данных работников» ознакомлен(на)</w:t>
      </w:r>
      <w:r w:rsidR="00422FBD" w:rsidRPr="00E05DB8">
        <w:br/>
      </w:r>
      <w:r w:rsidRPr="00E05DB8">
        <w:t xml:space="preserve">Согласие вступает в силу со дня его подписания и </w:t>
      </w:r>
      <w:r w:rsidR="0076359A" w:rsidRPr="00E05DB8">
        <w:t>действует в течени</w:t>
      </w:r>
      <w:proofErr w:type="gramStart"/>
      <w:r w:rsidR="0076359A" w:rsidRPr="00E05DB8">
        <w:t>и</w:t>
      </w:r>
      <w:proofErr w:type="gramEnd"/>
      <w:r w:rsidR="0076359A" w:rsidRPr="00E05DB8">
        <w:t xml:space="preserve"> </w:t>
      </w:r>
      <w:r w:rsidRPr="00E05DB8">
        <w:t>срока</w:t>
      </w:r>
      <w:r w:rsidR="00756E8C" w:rsidRPr="00E05DB8">
        <w:t xml:space="preserve"> действия трудового договора и 75 лет после окончания его действия</w:t>
      </w:r>
      <w:r w:rsidRPr="00E05DB8">
        <w:t>. Согласие может быть отозвано мною в любое время на основании моего письменного заявления.</w:t>
      </w:r>
      <w:r w:rsidRPr="00E05DB8">
        <w:br/>
      </w:r>
      <w:r w:rsidR="00422FBD" w:rsidRPr="00E05DB8">
        <w:br/>
        <w:t>____________________________________________________________</w:t>
      </w:r>
      <w:r w:rsidR="00422FBD" w:rsidRPr="00E05DB8">
        <w:br/>
        <w:t>(Ф.И.О. полностью, подпись)</w:t>
      </w:r>
      <w:r w:rsidR="00422FBD" w:rsidRPr="00E05DB8">
        <w:br/>
      </w:r>
    </w:p>
    <w:p w:rsidR="00422FBD" w:rsidRPr="00E05DB8" w:rsidRDefault="00422FBD" w:rsidP="00B669BD">
      <w:pPr>
        <w:jc w:val="both"/>
      </w:pPr>
    </w:p>
    <w:p w:rsidR="00422FBD" w:rsidRPr="00E05DB8" w:rsidRDefault="00422FBD" w:rsidP="00B669BD">
      <w:pPr>
        <w:jc w:val="both"/>
      </w:pPr>
      <w:r w:rsidRPr="00E05DB8">
        <w:t>«           » _____________ 20__ г.</w:t>
      </w:r>
    </w:p>
    <w:p w:rsidR="004E6B1D" w:rsidRPr="00E05DB8" w:rsidRDefault="004E6B1D" w:rsidP="00B669BD">
      <w:pPr>
        <w:jc w:val="both"/>
      </w:pPr>
    </w:p>
    <w:p w:rsidR="004E6B1D" w:rsidRPr="00E05DB8" w:rsidRDefault="004E6B1D" w:rsidP="00B669BD">
      <w:pPr>
        <w:jc w:val="both"/>
      </w:pPr>
    </w:p>
    <w:p w:rsidR="004E6B1D" w:rsidRPr="000076F3" w:rsidRDefault="004E6B1D" w:rsidP="00B669BD">
      <w:pPr>
        <w:jc w:val="both"/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4E6B1D" w:rsidRPr="00A0429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484"/>
              <w:gridCol w:w="1871"/>
            </w:tblGrid>
            <w:tr w:rsidR="004E6B1D" w:rsidRPr="00A04292">
              <w:trPr>
                <w:tblCellSpacing w:w="0" w:type="dxa"/>
              </w:trPr>
              <w:tc>
                <w:tcPr>
                  <w:tcW w:w="4000" w:type="pct"/>
                  <w:shd w:val="clear" w:color="auto" w:fill="auto"/>
                  <w:vAlign w:val="center"/>
                </w:tcPr>
                <w:p w:rsidR="004E6B1D" w:rsidRPr="00A04292" w:rsidRDefault="000076F3" w:rsidP="000076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E6B1D" w:rsidRPr="00A04292" w:rsidRDefault="004E6B1D" w:rsidP="00B669B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6B1D" w:rsidRPr="00A04292" w:rsidRDefault="004E6B1D" w:rsidP="00B669B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355"/>
            </w:tblGrid>
            <w:tr w:rsidR="004E6B1D" w:rsidRPr="00A0429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22FBD" w:rsidRPr="00A04292" w:rsidRDefault="000076F3" w:rsidP="00B669BD">
                  <w:pPr>
                    <w:pStyle w:val="2"/>
                    <w:jc w:val="both"/>
                    <w:rPr>
                      <w:rStyle w:val="mw-headline"/>
                      <w:sz w:val="28"/>
                      <w:szCs w:val="28"/>
                    </w:rPr>
                  </w:pPr>
                  <w:r>
                    <w:rPr>
                      <w:rStyle w:val="mw-headline"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  <w:r w:rsidR="004E6B1D" w:rsidRPr="00A04292">
                    <w:rPr>
                      <w:rStyle w:val="mw-headline"/>
                      <w:sz w:val="28"/>
                      <w:szCs w:val="28"/>
                    </w:rPr>
                    <w:t>Приложе</w:t>
                  </w:r>
                  <w:r w:rsidR="00422FBD" w:rsidRPr="00A04292">
                    <w:rPr>
                      <w:rStyle w:val="mw-headline"/>
                      <w:sz w:val="28"/>
                      <w:szCs w:val="28"/>
                    </w:rPr>
                    <w:t xml:space="preserve">ние 2 </w:t>
                  </w:r>
                </w:p>
                <w:p w:rsidR="00F65C32" w:rsidRPr="00A04292" w:rsidRDefault="004E6B1D" w:rsidP="00B669BD">
                  <w:pPr>
                    <w:pStyle w:val="2"/>
                    <w:jc w:val="both"/>
                    <w:rPr>
                      <w:rStyle w:val="mw-headline"/>
                      <w:sz w:val="28"/>
                      <w:szCs w:val="28"/>
                    </w:rPr>
                  </w:pPr>
                  <w:r w:rsidRPr="00A04292">
                    <w:rPr>
                      <w:rStyle w:val="mw-headline"/>
                      <w:sz w:val="28"/>
                      <w:szCs w:val="28"/>
                    </w:rPr>
                    <w:t xml:space="preserve"> </w:t>
                  </w:r>
                </w:p>
                <w:p w:rsidR="00F65C32" w:rsidRPr="00A04292" w:rsidRDefault="00F65C32" w:rsidP="00B669BD">
                  <w:pPr>
                    <w:pStyle w:val="2"/>
                    <w:jc w:val="both"/>
                    <w:rPr>
                      <w:rStyle w:val="mw-headline"/>
                      <w:sz w:val="28"/>
                      <w:szCs w:val="28"/>
                    </w:rPr>
                  </w:pPr>
                </w:p>
                <w:p w:rsidR="004E6B1D" w:rsidRPr="00A04292" w:rsidRDefault="004E6B1D" w:rsidP="00B669BD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 w:rsidRPr="00A04292">
                    <w:rPr>
                      <w:rStyle w:val="mw-headline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4500" w:type="pct"/>
                    <w:jc w:val="center"/>
                    <w:tblCellSpacing w:w="75" w:type="dxa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000"/>
                  </w:tblPr>
                  <w:tblGrid>
                    <w:gridCol w:w="8366"/>
                  </w:tblGrid>
                  <w:tr w:rsidR="004E6B1D" w:rsidRPr="00A04292" w:rsidTr="009F2062">
                    <w:trPr>
                      <w:trHeight w:val="466"/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BD0016" w:rsidP="00B669B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04292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 работников Учреждения</w:t>
                        </w:r>
                        <w:r w:rsidR="004E6B1D" w:rsidRPr="00A04292">
                          <w:rPr>
                            <w:b/>
                            <w:bCs/>
                            <w:sz w:val="28"/>
                            <w:szCs w:val="28"/>
                          </w:rPr>
                          <w:t>, имеющих доступ к персональ</w:t>
                        </w:r>
                        <w:r w:rsidRPr="00A0429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ным данным работника </w:t>
                        </w:r>
                        <w:r w:rsidR="004E6B1D" w:rsidRPr="00A0429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и которым они необходимы в связи с исполнением трудовых обязанностей</w:t>
                        </w: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C970F0" w:rsidRDefault="009037EF" w:rsidP="000076F3">
                        <w:pPr>
                          <w:pStyle w:val="a8"/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76F3">
                          <w:rPr>
                            <w:sz w:val="28"/>
                            <w:szCs w:val="28"/>
                          </w:rPr>
                          <w:t>Д</w:t>
                        </w:r>
                        <w:r w:rsidR="00C970F0" w:rsidRPr="000076F3">
                          <w:rPr>
                            <w:sz w:val="28"/>
                            <w:szCs w:val="28"/>
                          </w:rPr>
                          <w:t xml:space="preserve">иректор; </w:t>
                        </w:r>
                      </w:p>
                      <w:p w:rsidR="00C970F0" w:rsidRPr="000076F3" w:rsidRDefault="009037EF" w:rsidP="000076F3">
                        <w:pPr>
                          <w:pStyle w:val="a8"/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076F3">
                          <w:rPr>
                            <w:sz w:val="28"/>
                            <w:szCs w:val="28"/>
                          </w:rPr>
                          <w:t>З</w:t>
                        </w:r>
                        <w:r w:rsidR="00C970F0" w:rsidRPr="000076F3">
                          <w:rPr>
                            <w:sz w:val="28"/>
                            <w:szCs w:val="28"/>
                          </w:rPr>
                          <w:t>а</w:t>
                        </w:r>
                        <w:r w:rsidR="009F2062" w:rsidRPr="000076F3">
                          <w:rPr>
                            <w:sz w:val="28"/>
                            <w:szCs w:val="28"/>
                          </w:rPr>
                          <w:t>ведующие отделения</w:t>
                        </w:r>
                        <w:proofErr w:type="gramEnd"/>
                        <w:r w:rsidR="009F2062" w:rsidRPr="000076F3">
                          <w:rPr>
                            <w:sz w:val="28"/>
                            <w:szCs w:val="28"/>
                          </w:rPr>
                          <w:t xml:space="preserve"> социального обслуживания на дому</w:t>
                        </w:r>
                        <w:r w:rsidR="00C970F0" w:rsidRPr="000076F3">
                          <w:rPr>
                            <w:sz w:val="28"/>
                            <w:szCs w:val="28"/>
                          </w:rPr>
                          <w:t xml:space="preserve">; </w:t>
                        </w:r>
                      </w:p>
                      <w:p w:rsidR="00C970F0" w:rsidRPr="000076F3" w:rsidRDefault="009037EF" w:rsidP="000076F3">
                        <w:pPr>
                          <w:pStyle w:val="a8"/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76F3">
                          <w:rPr>
                            <w:sz w:val="28"/>
                            <w:szCs w:val="28"/>
                          </w:rPr>
                          <w:t>Г</w:t>
                        </w:r>
                        <w:r w:rsidR="00C970F0" w:rsidRPr="000076F3">
                          <w:rPr>
                            <w:sz w:val="28"/>
                            <w:szCs w:val="28"/>
                          </w:rPr>
                          <w:t xml:space="preserve">лавный бухгалтер; </w:t>
                        </w:r>
                      </w:p>
                      <w:p w:rsidR="00C970F0" w:rsidRPr="000076F3" w:rsidRDefault="00C970F0" w:rsidP="000076F3">
                        <w:pPr>
                          <w:pStyle w:val="a8"/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76F3">
                          <w:rPr>
                            <w:sz w:val="28"/>
                            <w:szCs w:val="28"/>
                          </w:rPr>
                          <w:t xml:space="preserve">Бухгалтер (расчетный стол) </w:t>
                        </w:r>
                      </w:p>
                      <w:p w:rsidR="00C970F0" w:rsidRPr="000076F3" w:rsidRDefault="009037EF" w:rsidP="000076F3">
                        <w:pPr>
                          <w:pStyle w:val="a8"/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76F3">
                          <w:rPr>
                            <w:sz w:val="28"/>
                            <w:szCs w:val="28"/>
                          </w:rPr>
                          <w:t>С</w:t>
                        </w:r>
                        <w:r w:rsidR="00C970F0" w:rsidRPr="000076F3">
                          <w:rPr>
                            <w:sz w:val="28"/>
                            <w:szCs w:val="28"/>
                          </w:rPr>
                          <w:t>пециалист</w:t>
                        </w:r>
                        <w:r w:rsidR="000076F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970F0" w:rsidRPr="000076F3">
                          <w:rPr>
                            <w:sz w:val="28"/>
                            <w:szCs w:val="28"/>
                          </w:rPr>
                          <w:t xml:space="preserve">(с обязанностями кадрового делопроизводства). </w:t>
                        </w:r>
                      </w:p>
                      <w:p w:rsidR="004E6B1D" w:rsidRPr="00A04292" w:rsidRDefault="004E6B1D" w:rsidP="00B669BD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65C32" w:rsidRPr="00A04292" w:rsidRDefault="00F65C32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E6B1D" w:rsidRPr="00A04292" w:rsidRDefault="004E6B1D" w:rsidP="00B669B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F2062" w:rsidRPr="00A04292" w:rsidRDefault="009F2062" w:rsidP="00B669BD">
                  <w:pPr>
                    <w:pStyle w:val="2"/>
                    <w:jc w:val="both"/>
                    <w:rPr>
                      <w:rStyle w:val="mw-headline"/>
                      <w:sz w:val="28"/>
                      <w:szCs w:val="28"/>
                    </w:rPr>
                  </w:pPr>
                  <w:bookmarkStart w:id="7" w:name=".D0.9F.D1.80.D0.B8.D0.BB.D0.BE.D0.B6.D0." w:colFirst="0" w:colLast="0"/>
                </w:p>
                <w:p w:rsidR="004E6B1D" w:rsidRPr="00A04292" w:rsidRDefault="000076F3" w:rsidP="00B669BD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mw-headline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</w:t>
                  </w:r>
                  <w:r w:rsidR="00C970F0" w:rsidRPr="00A04292">
                    <w:rPr>
                      <w:rStyle w:val="mw-headline"/>
                      <w:sz w:val="28"/>
                      <w:szCs w:val="28"/>
                    </w:rPr>
                    <w:t>Приложение 3</w:t>
                  </w:r>
                  <w:r w:rsidR="004E6B1D" w:rsidRPr="00A04292">
                    <w:rPr>
                      <w:rStyle w:val="mw-headline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4500" w:type="pct"/>
                    <w:jc w:val="center"/>
                    <w:tblCellSpacing w:w="75" w:type="dxa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000"/>
                  </w:tblPr>
                  <w:tblGrid>
                    <w:gridCol w:w="9215"/>
                  </w:tblGrid>
                  <w:tr w:rsidR="004E6B1D" w:rsidRPr="00A04292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E6B1D" w:rsidRPr="000076F3" w:rsidRDefault="004E6B1D" w:rsidP="00B669BD">
                        <w:pPr>
                          <w:jc w:val="both"/>
                        </w:pPr>
                        <w:r w:rsidRPr="000076F3">
                          <w:rPr>
                            <w:b/>
                            <w:bCs/>
                          </w:rPr>
                          <w:t>Акт приема-передачи документов (иных материальных носителей), содержащих персональные данные работника</w:t>
                        </w:r>
                      </w:p>
                      <w:p w:rsidR="004E6B1D" w:rsidRPr="000076F3" w:rsidRDefault="004E6B1D" w:rsidP="00B669BD">
                        <w:pPr>
                          <w:pStyle w:val="a3"/>
                          <w:jc w:val="both"/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699"/>
                          <w:gridCol w:w="1804"/>
                          <w:gridCol w:w="2112"/>
                        </w:tblGrid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Во исполнение договора на оказание услуг №</w:t>
                              </w:r>
                            </w:p>
                          </w:tc>
                          <w:tc>
                            <w:tcPr>
                              <w:tcW w:w="40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от ______20___года,</w:t>
                              </w:r>
                            </w:p>
                          </w:tc>
                        </w:tr>
                        <w:bookmarkEnd w:id="7"/>
                      </w:tbl>
                      <w:p w:rsidR="004E6B1D" w:rsidRPr="000076F3" w:rsidRDefault="004E6B1D" w:rsidP="00B669B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555"/>
                          <w:gridCol w:w="60"/>
                        </w:tblGrid>
                        <w:tr w:rsidR="000076F3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E05DB8">
                              <w:pPr>
                                <w:jc w:val="both"/>
                              </w:pPr>
                              <w:r w:rsidRPr="000076F3">
                                <w:t xml:space="preserve">заключенного между </w:t>
                              </w:r>
                              <w:r w:rsidR="00F872D7" w:rsidRPr="000076F3">
                                <w:t>Г</w:t>
                              </w:r>
                              <w:r w:rsidR="000076F3" w:rsidRPr="000076F3">
                                <w:t>Б</w:t>
                              </w:r>
                              <w:r w:rsidR="00F872D7" w:rsidRPr="000076F3">
                                <w:t xml:space="preserve">У </w:t>
                              </w:r>
                              <w:r w:rsidR="00F872D7" w:rsidRPr="000076F3">
                                <w:rPr>
                                  <w:b/>
                                  <w:bCs/>
                                </w:rPr>
                                <w:t xml:space="preserve">"КЦСОН" </w:t>
                              </w:r>
                              <w:proofErr w:type="spellStart"/>
                              <w:r w:rsidR="009F2062" w:rsidRPr="000076F3">
                                <w:rPr>
                                  <w:b/>
                                  <w:bCs/>
                                </w:rPr>
                                <w:t>Селижаровского</w:t>
                              </w:r>
                              <w:proofErr w:type="spellEnd"/>
                              <w:r w:rsidR="009F2062" w:rsidRPr="000076F3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0076F3">
                                <w:rPr>
                                  <w:b/>
                                  <w:bCs/>
                                </w:rPr>
                                <w:t>муниципального  округа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,</w:t>
                              </w:r>
                            </w:p>
                          </w:tc>
                        </w:tr>
                        <w:tr w:rsidR="000076F3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  <w:rPr>
                                  <w:vertAlign w:val="superscript"/>
                                </w:rPr>
                              </w:pP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61"/>
                          <w:gridCol w:w="7754"/>
                        </w:tblGrid>
                        <w:tr w:rsidR="00F872D7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E05DB8">
                              <w:pPr>
                                <w:jc w:val="both"/>
                              </w:pPr>
                              <w:r w:rsidRPr="000076F3">
                                <w:t xml:space="preserve"> в лице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  <w:r w:rsidR="00F872D7" w:rsidRPr="000076F3">
                                <w:t>______________</w:t>
                              </w:r>
                            </w:p>
                          </w:tc>
                        </w:tr>
                        <w:tr w:rsidR="00F872D7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4500" w:type="pct"/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  <w:rPr>
                                  <w:vertAlign w:val="superscript"/>
                                </w:rPr>
                              </w:pP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29"/>
                          <w:gridCol w:w="7486"/>
                        </w:tblGrid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передает, а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  <w:rPr>
                                  <w:vertAlign w:val="superscript"/>
                                </w:rPr>
                              </w:pPr>
                              <w:r w:rsidRPr="000076F3">
                                <w:rPr>
                                  <w:vertAlign w:val="superscript"/>
                                </w:rPr>
                                <w:t>(наименование организации, принимающей документы (иные материальные носители), содержащие персональные данные работника)</w:t>
                              </w: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61"/>
                          <w:gridCol w:w="7754"/>
                        </w:tblGrid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в лице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  <w:rPr>
                                  <w:vertAlign w:val="superscript"/>
                                </w:rPr>
                              </w:pPr>
                              <w:r w:rsidRPr="000076F3">
                                <w:rPr>
                                  <w:vertAlign w:val="superscript"/>
                                </w:rPr>
                                <w:t>(Ф.И.О., должность представителя организации, принимающей документы (иные материальные носители), содержащие персональные данные работника)</w:t>
                              </w: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pStyle w:val="a3"/>
                          <w:jc w:val="both"/>
                        </w:pPr>
                        <w:r w:rsidRPr="000076F3">
                          <w:t xml:space="preserve">получает документы (Ф.И.О., должность представителя организации, принимающей документы (иные материальные носители), содержащие персональные данные работника) (иные материальные носители), содержащие персональные данные работника на срок __________ и в целях: </w:t>
                        </w:r>
                      </w:p>
                      <w:p w:rsidR="004E6B1D" w:rsidRPr="000076F3" w:rsidRDefault="004E6B1D" w:rsidP="00B669BD">
                        <w:pPr>
                          <w:pStyle w:val="a3"/>
                          <w:jc w:val="both"/>
                        </w:pPr>
                        <w:r w:rsidRPr="000076F3">
                          <w:rPr>
                            <w:b/>
                            <w:bCs/>
                          </w:rPr>
                          <w:t>Перечень документов (иных материальных носителей), содержащих персональные данные работника</w:t>
                        </w:r>
                        <w:r w:rsidRPr="000076F3">
                          <w:t xml:space="preserve">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60"/>
                          <w:gridCol w:w="6019"/>
                          <w:gridCol w:w="1720"/>
                        </w:tblGrid>
                        <w:tr w:rsidR="004E6B1D" w:rsidRPr="000076F3"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 xml:space="preserve">№ </w:t>
                              </w:r>
                              <w:proofErr w:type="spellStart"/>
                              <w:proofErr w:type="gramStart"/>
                              <w:r w:rsidRPr="000076F3">
                                <w:t>п</w:t>
                              </w:r>
                              <w:proofErr w:type="spellEnd"/>
                              <w:proofErr w:type="gramEnd"/>
                              <w:r w:rsidRPr="000076F3">
                                <w:t>/</w:t>
                              </w:r>
                              <w:proofErr w:type="spellStart"/>
                              <w:r w:rsidRPr="000076F3"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Кол-во</w:t>
                              </w:r>
                            </w:p>
                          </w:tc>
                        </w:tr>
                        <w:tr w:rsidR="004E6B1D" w:rsidRPr="000076F3"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3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  <w:tr w:rsidR="004E6B1D" w:rsidRPr="000076F3"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3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  <w:tr w:rsidR="004E6B1D" w:rsidRPr="000076F3">
                          <w:tc>
                            <w:tcPr>
                              <w:tcW w:w="120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Всего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pStyle w:val="a3"/>
                          <w:jc w:val="both"/>
                        </w:pPr>
                        <w:r w:rsidRPr="000076F3">
                          <w:t xml:space="preserve"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административно-правовую и уголовную ответственность.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61"/>
                          <w:gridCol w:w="7754"/>
                        </w:tblGrid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Передал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  <w:rPr>
                                  <w:vertAlign w:val="superscript"/>
                                </w:rPr>
                              </w:pPr>
                              <w:r w:rsidRPr="000076F3">
                                <w:rPr>
                                  <w:vertAlign w:val="superscript"/>
                                </w:rPr>
                                <w:t xml:space="preserve">(Ф.И.О., должность работника </w:t>
                              </w:r>
                              <w:r w:rsidRPr="000076F3">
                                <w:rPr>
                                  <w:b/>
                                  <w:bCs/>
                                  <w:vertAlign w:val="superscript"/>
                                </w:rPr>
                                <w:t>"НАИМЕНОВАНИЕ ОРГАНИЗАЦИИ"</w:t>
                              </w:r>
                              <w:r w:rsidRPr="000076F3">
                                <w:rPr>
                                  <w:vertAlign w:val="superscript"/>
                                </w:rPr>
                                <w:t>, осуществляющего передачу персональных данных работника)</w:t>
                              </w: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61"/>
                          <w:gridCol w:w="7754"/>
                        </w:tblGrid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Принял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8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</w:tr>
                        <w:tr w:rsidR="004E6B1D" w:rsidRPr="000076F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shd w:val="clear" w:color="auto" w:fill="FFFFFF"/>
                              <w:noWrap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</w:pPr>
                              <w:r w:rsidRPr="000076F3"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FFFFFF"/>
                              <w:vAlign w:val="center"/>
                            </w:tcPr>
                            <w:p w:rsidR="004E6B1D" w:rsidRPr="000076F3" w:rsidRDefault="004E6B1D" w:rsidP="00B669BD">
                              <w:pPr>
                                <w:jc w:val="both"/>
                                <w:rPr>
                                  <w:vertAlign w:val="superscript"/>
                                </w:rPr>
                              </w:pPr>
                              <w:r w:rsidRPr="000076F3">
                                <w:rPr>
                                  <w:vertAlign w:val="superscript"/>
                                </w:rPr>
                                <w:t>(Ф.И.О., должность, представителя организации – приемщика документов (иных материальных носителей), содержащих персональные данные работника)</w:t>
                              </w:r>
                            </w:p>
                          </w:tc>
                        </w:tr>
                      </w:tbl>
                      <w:p w:rsidR="004E6B1D" w:rsidRPr="000076F3" w:rsidRDefault="004E6B1D" w:rsidP="00B669BD">
                        <w:pPr>
                          <w:pStyle w:val="a3"/>
                          <w:jc w:val="both"/>
                        </w:pPr>
                      </w:p>
                    </w:tc>
                  </w:tr>
                </w:tbl>
                <w:p w:rsidR="004E6B1D" w:rsidRPr="00A04292" w:rsidRDefault="004E6B1D" w:rsidP="00B669B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6B1D" w:rsidRPr="00A04292" w:rsidRDefault="004E6B1D" w:rsidP="00B669BD">
            <w:pPr>
              <w:jc w:val="both"/>
              <w:rPr>
                <w:sz w:val="28"/>
                <w:szCs w:val="28"/>
              </w:rPr>
            </w:pPr>
          </w:p>
        </w:tc>
      </w:tr>
    </w:tbl>
    <w:p w:rsidR="004E6B1D" w:rsidRPr="00A04292" w:rsidRDefault="004E6B1D" w:rsidP="00B669BD">
      <w:pPr>
        <w:jc w:val="both"/>
        <w:rPr>
          <w:sz w:val="28"/>
          <w:szCs w:val="28"/>
        </w:rPr>
      </w:pPr>
    </w:p>
    <w:p w:rsidR="004E6B1D" w:rsidRPr="00A04292" w:rsidRDefault="004E6B1D">
      <w:pPr>
        <w:rPr>
          <w:sz w:val="28"/>
          <w:szCs w:val="28"/>
        </w:rPr>
      </w:pPr>
    </w:p>
    <w:p w:rsidR="004E6B1D" w:rsidRPr="00A04292" w:rsidRDefault="004E6B1D">
      <w:pPr>
        <w:rPr>
          <w:sz w:val="28"/>
          <w:szCs w:val="28"/>
        </w:rPr>
      </w:pPr>
    </w:p>
    <w:sectPr w:rsidR="004E6B1D" w:rsidRPr="00A04292" w:rsidSect="009F2062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CD" w:rsidRDefault="007910CD">
      <w:r>
        <w:separator/>
      </w:r>
    </w:p>
  </w:endnote>
  <w:endnote w:type="continuationSeparator" w:id="0">
    <w:p w:rsidR="007910CD" w:rsidRDefault="0079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95" w:rsidRDefault="00BA3902" w:rsidP="00F872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2F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F95" w:rsidRDefault="00462F95" w:rsidP="00462F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95" w:rsidRDefault="00BA3902" w:rsidP="00F872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2F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4E99">
      <w:rPr>
        <w:rStyle w:val="a6"/>
        <w:noProof/>
      </w:rPr>
      <w:t>7</w:t>
    </w:r>
    <w:r>
      <w:rPr>
        <w:rStyle w:val="a6"/>
      </w:rPr>
      <w:fldChar w:fldCharType="end"/>
    </w:r>
  </w:p>
  <w:p w:rsidR="00462F95" w:rsidRDefault="00462F95" w:rsidP="00462F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CD" w:rsidRDefault="007910CD">
      <w:r>
        <w:separator/>
      </w:r>
    </w:p>
  </w:footnote>
  <w:footnote w:type="continuationSeparator" w:id="0">
    <w:p w:rsidR="007910CD" w:rsidRDefault="0079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1EC"/>
    <w:multiLevelType w:val="multilevel"/>
    <w:tmpl w:val="CD1E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30A2"/>
    <w:multiLevelType w:val="hybridMultilevel"/>
    <w:tmpl w:val="DBC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AA7"/>
    <w:multiLevelType w:val="multilevel"/>
    <w:tmpl w:val="56E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075A9"/>
    <w:multiLevelType w:val="multilevel"/>
    <w:tmpl w:val="4AA61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0226C"/>
    <w:multiLevelType w:val="multilevel"/>
    <w:tmpl w:val="6A9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917BF"/>
    <w:multiLevelType w:val="hybridMultilevel"/>
    <w:tmpl w:val="4C6642A4"/>
    <w:lvl w:ilvl="0" w:tplc="56A445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93E93"/>
    <w:multiLevelType w:val="multilevel"/>
    <w:tmpl w:val="7AA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A06C9"/>
    <w:multiLevelType w:val="hybridMultilevel"/>
    <w:tmpl w:val="DCBCD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43C"/>
    <w:multiLevelType w:val="multilevel"/>
    <w:tmpl w:val="4AA61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8101E"/>
    <w:multiLevelType w:val="multilevel"/>
    <w:tmpl w:val="1BE6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3341A"/>
    <w:multiLevelType w:val="multilevel"/>
    <w:tmpl w:val="0DC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F6541"/>
    <w:multiLevelType w:val="multilevel"/>
    <w:tmpl w:val="44D0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07615"/>
    <w:multiLevelType w:val="hybridMultilevel"/>
    <w:tmpl w:val="FC54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FC2899"/>
    <w:multiLevelType w:val="multilevel"/>
    <w:tmpl w:val="67E6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85E6B"/>
    <w:multiLevelType w:val="hybridMultilevel"/>
    <w:tmpl w:val="24CE4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B65EE"/>
    <w:multiLevelType w:val="multilevel"/>
    <w:tmpl w:val="2CF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A66A4"/>
    <w:multiLevelType w:val="multilevel"/>
    <w:tmpl w:val="E42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E4565"/>
    <w:multiLevelType w:val="multilevel"/>
    <w:tmpl w:val="FAC4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8745E"/>
    <w:multiLevelType w:val="hybridMultilevel"/>
    <w:tmpl w:val="1EBA1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C307A"/>
    <w:multiLevelType w:val="multilevel"/>
    <w:tmpl w:val="DBB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67781"/>
    <w:multiLevelType w:val="hybridMultilevel"/>
    <w:tmpl w:val="D22A4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20E51"/>
    <w:multiLevelType w:val="multilevel"/>
    <w:tmpl w:val="B220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81E1453"/>
    <w:multiLevelType w:val="multilevel"/>
    <w:tmpl w:val="DDD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475D6"/>
    <w:multiLevelType w:val="multilevel"/>
    <w:tmpl w:val="D21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903B6"/>
    <w:multiLevelType w:val="multilevel"/>
    <w:tmpl w:val="29C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33D89"/>
    <w:multiLevelType w:val="multilevel"/>
    <w:tmpl w:val="D27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A6F49"/>
    <w:multiLevelType w:val="multilevel"/>
    <w:tmpl w:val="2E7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E48CB"/>
    <w:multiLevelType w:val="multilevel"/>
    <w:tmpl w:val="B5A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23"/>
  </w:num>
  <w:num w:numId="6">
    <w:abstractNumId w:val="3"/>
  </w:num>
  <w:num w:numId="7">
    <w:abstractNumId w:val="4"/>
  </w:num>
  <w:num w:numId="8">
    <w:abstractNumId w:val="27"/>
  </w:num>
  <w:num w:numId="9">
    <w:abstractNumId w:val="26"/>
  </w:num>
  <w:num w:numId="10">
    <w:abstractNumId w:val="22"/>
  </w:num>
  <w:num w:numId="11">
    <w:abstractNumId w:val="24"/>
  </w:num>
  <w:num w:numId="12">
    <w:abstractNumId w:val="9"/>
  </w:num>
  <w:num w:numId="13">
    <w:abstractNumId w:val="25"/>
  </w:num>
  <w:num w:numId="14">
    <w:abstractNumId w:val="19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21"/>
  </w:num>
  <w:num w:numId="20">
    <w:abstractNumId w:val="2"/>
  </w:num>
  <w:num w:numId="21">
    <w:abstractNumId w:val="8"/>
  </w:num>
  <w:num w:numId="22">
    <w:abstractNumId w:val="5"/>
  </w:num>
  <w:num w:numId="23">
    <w:abstractNumId w:val="12"/>
  </w:num>
  <w:num w:numId="24">
    <w:abstractNumId w:val="20"/>
  </w:num>
  <w:num w:numId="25">
    <w:abstractNumId w:val="18"/>
  </w:num>
  <w:num w:numId="26">
    <w:abstractNumId w:val="7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A5"/>
    <w:rsid w:val="000076F3"/>
    <w:rsid w:val="00023F75"/>
    <w:rsid w:val="000744CD"/>
    <w:rsid w:val="00084288"/>
    <w:rsid w:val="000C1911"/>
    <w:rsid w:val="00250854"/>
    <w:rsid w:val="002A5483"/>
    <w:rsid w:val="00314896"/>
    <w:rsid w:val="00373EFF"/>
    <w:rsid w:val="00386ED2"/>
    <w:rsid w:val="003B6B26"/>
    <w:rsid w:val="003C4CBB"/>
    <w:rsid w:val="003E10BF"/>
    <w:rsid w:val="003E3C83"/>
    <w:rsid w:val="004057E7"/>
    <w:rsid w:val="004170FE"/>
    <w:rsid w:val="00422FBD"/>
    <w:rsid w:val="00462F95"/>
    <w:rsid w:val="00465BBB"/>
    <w:rsid w:val="004E6B1D"/>
    <w:rsid w:val="004F41FC"/>
    <w:rsid w:val="00522146"/>
    <w:rsid w:val="00552E71"/>
    <w:rsid w:val="00682534"/>
    <w:rsid w:val="006874BB"/>
    <w:rsid w:val="007023E0"/>
    <w:rsid w:val="00720E93"/>
    <w:rsid w:val="00756E8C"/>
    <w:rsid w:val="0076359A"/>
    <w:rsid w:val="007761A5"/>
    <w:rsid w:val="007910CD"/>
    <w:rsid w:val="00795D37"/>
    <w:rsid w:val="007A0A78"/>
    <w:rsid w:val="008141C7"/>
    <w:rsid w:val="009037EF"/>
    <w:rsid w:val="0092627B"/>
    <w:rsid w:val="009424EA"/>
    <w:rsid w:val="009A3E2E"/>
    <w:rsid w:val="009F2062"/>
    <w:rsid w:val="00A03A77"/>
    <w:rsid w:val="00A04292"/>
    <w:rsid w:val="00A05389"/>
    <w:rsid w:val="00A24E99"/>
    <w:rsid w:val="00A7718B"/>
    <w:rsid w:val="00A97DFC"/>
    <w:rsid w:val="00AB3312"/>
    <w:rsid w:val="00AB51A4"/>
    <w:rsid w:val="00AB7A2A"/>
    <w:rsid w:val="00B156B5"/>
    <w:rsid w:val="00B52D14"/>
    <w:rsid w:val="00B669BD"/>
    <w:rsid w:val="00BA3902"/>
    <w:rsid w:val="00BC24BA"/>
    <w:rsid w:val="00BD0016"/>
    <w:rsid w:val="00C01DD4"/>
    <w:rsid w:val="00C04F09"/>
    <w:rsid w:val="00C37F6D"/>
    <w:rsid w:val="00C448F7"/>
    <w:rsid w:val="00C62AA4"/>
    <w:rsid w:val="00C76BB0"/>
    <w:rsid w:val="00C970F0"/>
    <w:rsid w:val="00CF6134"/>
    <w:rsid w:val="00D6016E"/>
    <w:rsid w:val="00D643B0"/>
    <w:rsid w:val="00D76B30"/>
    <w:rsid w:val="00DA448F"/>
    <w:rsid w:val="00DD4783"/>
    <w:rsid w:val="00E02075"/>
    <w:rsid w:val="00E05DB8"/>
    <w:rsid w:val="00E208F2"/>
    <w:rsid w:val="00E53FFF"/>
    <w:rsid w:val="00EA2EC9"/>
    <w:rsid w:val="00EE7671"/>
    <w:rsid w:val="00F51684"/>
    <w:rsid w:val="00F65C32"/>
    <w:rsid w:val="00F761A9"/>
    <w:rsid w:val="00F872D7"/>
    <w:rsid w:val="00F9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CD"/>
    <w:rPr>
      <w:sz w:val="24"/>
      <w:szCs w:val="24"/>
    </w:rPr>
  </w:style>
  <w:style w:type="paragraph" w:styleId="1">
    <w:name w:val="heading 1"/>
    <w:basedOn w:val="a"/>
    <w:qFormat/>
    <w:rsid w:val="004F4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F4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4F41FC"/>
  </w:style>
  <w:style w:type="paragraph" w:styleId="a3">
    <w:name w:val="Normal (Web)"/>
    <w:basedOn w:val="a"/>
    <w:rsid w:val="004F41FC"/>
    <w:pPr>
      <w:spacing w:before="100" w:beforeAutospacing="1" w:after="100" w:afterAutospacing="1"/>
    </w:pPr>
  </w:style>
  <w:style w:type="character" w:styleId="a4">
    <w:name w:val="Hyperlink"/>
    <w:basedOn w:val="a0"/>
    <w:rsid w:val="004E6B1D"/>
    <w:rPr>
      <w:color w:val="0000FF"/>
      <w:u w:val="single"/>
    </w:rPr>
  </w:style>
  <w:style w:type="paragraph" w:styleId="a5">
    <w:name w:val="footer"/>
    <w:basedOn w:val="a"/>
    <w:rsid w:val="00462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2F95"/>
  </w:style>
  <w:style w:type="paragraph" w:styleId="a7">
    <w:name w:val="Balloon Text"/>
    <w:basedOn w:val="a"/>
    <w:semiHidden/>
    <w:rsid w:val="003E3C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46FF-93E9-4F9E-AADA-81372EEF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19097</CharactersWithSpaces>
  <SharedDoc>false</SharedDoc>
  <HLinks>
    <vt:vector size="6" baseType="variant"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http://securitypolicy.ru/index.php/%D0%A4%D0%B5%D0%B4%D0%B5%D1%80%D0%B0%D0%BB%D1%8C%D0%BD%D1%8B%D0%B9_%D0%B7%D0%B0%D0%BA%D0%BE%D0%BD_N_152-%D0%A4%D0%97_%D0%BE%D1%82_27_%D0%B8%D1%8E%D0%BB%D1%8F_2006_%D0%B3%D0%BE%D0%B4%D0%B0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win</dc:creator>
  <cp:lastModifiedBy>Галина</cp:lastModifiedBy>
  <cp:revision>13</cp:revision>
  <cp:lastPrinted>2020-09-02T14:53:00Z</cp:lastPrinted>
  <dcterms:created xsi:type="dcterms:W3CDTF">2020-09-02T09:08:00Z</dcterms:created>
  <dcterms:modified xsi:type="dcterms:W3CDTF">2020-09-03T05:51:00Z</dcterms:modified>
</cp:coreProperties>
</file>